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5B3C0" w14:textId="77777777" w:rsidR="0028561B" w:rsidRDefault="0028561B" w:rsidP="003D7684">
      <w:pPr>
        <w:spacing w:after="0" w:line="240" w:lineRule="auto"/>
        <w:ind w:firstLine="328"/>
        <w:contextualSpacing/>
        <w:jc w:val="center"/>
        <w:rPr>
          <w:rFonts w:ascii="Times New Roman" w:eastAsia="Times New Roman" w:hAnsi="Times New Roman" w:cs="Times New Roman"/>
          <w:b/>
          <w:sz w:val="24"/>
          <w:szCs w:val="24"/>
        </w:rPr>
      </w:pPr>
    </w:p>
    <w:p w14:paraId="7FBD93EE" w14:textId="77777777" w:rsidR="0028561B" w:rsidRDefault="0028561B" w:rsidP="003D7684">
      <w:pPr>
        <w:spacing w:after="0" w:line="240" w:lineRule="auto"/>
        <w:ind w:firstLine="32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spellStart"/>
      <w:r w:rsidRPr="0028561B">
        <w:rPr>
          <w:rFonts w:ascii="Times New Roman" w:eastAsia="Times New Roman" w:hAnsi="Times New Roman" w:cs="Times New Roman"/>
          <w:b/>
          <w:sz w:val="24"/>
          <w:szCs w:val="24"/>
        </w:rPr>
        <w:t>Жекешелендірудің</w:t>
      </w:r>
      <w:proofErr w:type="spellEnd"/>
      <w:r w:rsidRPr="0028561B">
        <w:rPr>
          <w:rFonts w:ascii="Times New Roman" w:eastAsia="Times New Roman" w:hAnsi="Times New Roman" w:cs="Times New Roman"/>
          <w:b/>
          <w:sz w:val="24"/>
          <w:szCs w:val="24"/>
        </w:rPr>
        <w:t xml:space="preserve"> 2021 – 2025 </w:t>
      </w:r>
      <w:proofErr w:type="spellStart"/>
      <w:r w:rsidRPr="0028561B">
        <w:rPr>
          <w:rFonts w:ascii="Times New Roman" w:eastAsia="Times New Roman" w:hAnsi="Times New Roman" w:cs="Times New Roman"/>
          <w:b/>
          <w:sz w:val="24"/>
          <w:szCs w:val="24"/>
        </w:rPr>
        <w:t>жылдарға</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арналған</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кейбір</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мәселелері</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туралы</w:t>
      </w:r>
      <w:proofErr w:type="spellEnd"/>
      <w:r>
        <w:rPr>
          <w:rFonts w:ascii="Times New Roman" w:eastAsia="Times New Roman" w:hAnsi="Times New Roman" w:cs="Times New Roman"/>
          <w:b/>
          <w:sz w:val="24"/>
          <w:szCs w:val="24"/>
        </w:rPr>
        <w:t>»</w:t>
      </w:r>
    </w:p>
    <w:p w14:paraId="26E100BB" w14:textId="77777777" w:rsidR="0028561B" w:rsidRDefault="0028561B" w:rsidP="003D7684">
      <w:pPr>
        <w:spacing w:after="0" w:line="240" w:lineRule="auto"/>
        <w:ind w:firstLine="32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Қазақстан</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Республикасы</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Үкіметінің</w:t>
      </w:r>
      <w:proofErr w:type="spellEnd"/>
      <w:r w:rsidRPr="0028561B">
        <w:rPr>
          <w:rFonts w:ascii="Times New Roman" w:eastAsia="Times New Roman" w:hAnsi="Times New Roman" w:cs="Times New Roman"/>
          <w:b/>
          <w:sz w:val="24"/>
          <w:szCs w:val="24"/>
        </w:rPr>
        <w:t xml:space="preserve"> 2020 </w:t>
      </w:r>
      <w:proofErr w:type="spellStart"/>
      <w:r w:rsidRPr="0028561B">
        <w:rPr>
          <w:rFonts w:ascii="Times New Roman" w:eastAsia="Times New Roman" w:hAnsi="Times New Roman" w:cs="Times New Roman"/>
          <w:b/>
          <w:sz w:val="24"/>
          <w:szCs w:val="24"/>
        </w:rPr>
        <w:t>жылғы</w:t>
      </w:r>
      <w:proofErr w:type="spellEnd"/>
      <w:r w:rsidRPr="0028561B">
        <w:rPr>
          <w:rFonts w:ascii="Times New Roman" w:eastAsia="Times New Roman" w:hAnsi="Times New Roman" w:cs="Times New Roman"/>
          <w:b/>
          <w:sz w:val="24"/>
          <w:szCs w:val="24"/>
        </w:rPr>
        <w:t xml:space="preserve"> 29 </w:t>
      </w:r>
      <w:proofErr w:type="spellStart"/>
      <w:r w:rsidRPr="0028561B">
        <w:rPr>
          <w:rFonts w:ascii="Times New Roman" w:eastAsia="Times New Roman" w:hAnsi="Times New Roman" w:cs="Times New Roman"/>
          <w:b/>
          <w:sz w:val="24"/>
          <w:szCs w:val="24"/>
        </w:rPr>
        <w:t>желтоқсандағы</w:t>
      </w:r>
      <w:proofErr w:type="spellEnd"/>
      <w:r w:rsidRPr="0028561B">
        <w:rPr>
          <w:rFonts w:ascii="Times New Roman" w:eastAsia="Times New Roman" w:hAnsi="Times New Roman" w:cs="Times New Roman"/>
          <w:b/>
          <w:sz w:val="24"/>
          <w:szCs w:val="24"/>
        </w:rPr>
        <w:t xml:space="preserve"> </w:t>
      </w:r>
    </w:p>
    <w:p w14:paraId="20E5D5BC" w14:textId="6C86F861" w:rsidR="0028561B" w:rsidRDefault="0028561B" w:rsidP="003D7684">
      <w:pPr>
        <w:spacing w:after="0" w:line="240" w:lineRule="auto"/>
        <w:ind w:firstLine="328"/>
        <w:contextualSpacing/>
        <w:jc w:val="center"/>
        <w:rPr>
          <w:rFonts w:ascii="Times New Roman" w:eastAsia="Times New Roman" w:hAnsi="Times New Roman" w:cs="Times New Roman"/>
          <w:b/>
          <w:sz w:val="24"/>
          <w:szCs w:val="24"/>
        </w:rPr>
      </w:pPr>
      <w:r w:rsidRPr="0028561B">
        <w:rPr>
          <w:rFonts w:ascii="Times New Roman" w:eastAsia="Times New Roman" w:hAnsi="Times New Roman" w:cs="Times New Roman"/>
          <w:b/>
          <w:sz w:val="24"/>
          <w:szCs w:val="24"/>
        </w:rPr>
        <w:t xml:space="preserve">№ 908 </w:t>
      </w:r>
      <w:proofErr w:type="spellStart"/>
      <w:r w:rsidRPr="0028561B">
        <w:rPr>
          <w:rFonts w:ascii="Times New Roman" w:eastAsia="Times New Roman" w:hAnsi="Times New Roman" w:cs="Times New Roman"/>
          <w:b/>
          <w:sz w:val="24"/>
          <w:szCs w:val="24"/>
        </w:rPr>
        <w:t>қаулысына</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толықтыру</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енгізу</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туралы</w:t>
      </w:r>
      <w:proofErr w:type="spellEnd"/>
      <w:r>
        <w:rPr>
          <w:rFonts w:ascii="Times New Roman" w:eastAsia="Times New Roman" w:hAnsi="Times New Roman" w:cs="Times New Roman"/>
          <w:b/>
          <w:sz w:val="24"/>
          <w:szCs w:val="24"/>
        </w:rPr>
        <w:t>»</w:t>
      </w:r>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Қазақстан</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Республикасы</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Үкіметінің</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қаулы</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жобасына</w:t>
      </w:r>
      <w:proofErr w:type="spellEnd"/>
      <w:r w:rsidRPr="0028561B">
        <w:rPr>
          <w:rFonts w:ascii="Times New Roman" w:eastAsia="Times New Roman" w:hAnsi="Times New Roman" w:cs="Times New Roman"/>
          <w:b/>
          <w:sz w:val="24"/>
          <w:szCs w:val="24"/>
        </w:rPr>
        <w:t xml:space="preserve"> </w:t>
      </w:r>
    </w:p>
    <w:p w14:paraId="2C4551EF" w14:textId="77777777" w:rsidR="0028561B" w:rsidRDefault="0028561B" w:rsidP="003D7684">
      <w:pPr>
        <w:spacing w:after="0" w:line="240" w:lineRule="auto"/>
        <w:ind w:firstLine="328"/>
        <w:contextualSpacing/>
        <w:jc w:val="center"/>
        <w:rPr>
          <w:rFonts w:ascii="Times New Roman" w:eastAsia="Times New Roman" w:hAnsi="Times New Roman" w:cs="Times New Roman"/>
          <w:b/>
          <w:sz w:val="24"/>
          <w:szCs w:val="24"/>
        </w:rPr>
      </w:pPr>
      <w:r w:rsidRPr="0028561B">
        <w:rPr>
          <w:rFonts w:ascii="Times New Roman" w:eastAsia="Times New Roman" w:hAnsi="Times New Roman" w:cs="Times New Roman"/>
          <w:b/>
          <w:sz w:val="24"/>
          <w:szCs w:val="24"/>
        </w:rPr>
        <w:t>САЛЫСТЫРМАЛЫ КЕСТЕ</w:t>
      </w:r>
    </w:p>
    <w:p w14:paraId="7A64FFFC" w14:textId="77777777" w:rsidR="0028561B" w:rsidRPr="003D7684" w:rsidRDefault="0028561B" w:rsidP="003D7684">
      <w:pPr>
        <w:spacing w:after="0" w:line="240" w:lineRule="auto"/>
        <w:ind w:firstLine="328"/>
        <w:contextualSpacing/>
        <w:jc w:val="center"/>
        <w:rPr>
          <w:rFonts w:ascii="Times New Roman" w:eastAsia="Times New Roman" w:hAnsi="Times New Roman" w:cs="Times New Roman"/>
          <w:b/>
          <w:sz w:val="24"/>
          <w:szCs w:val="24"/>
        </w:rPr>
      </w:pPr>
    </w:p>
    <w:p w14:paraId="0FBD4F4D" w14:textId="77777777" w:rsidR="00F96EC6" w:rsidRPr="00065CB3" w:rsidRDefault="00F96EC6" w:rsidP="009413EA">
      <w:pPr>
        <w:spacing w:after="0" w:line="240" w:lineRule="auto"/>
        <w:rPr>
          <w:rFonts w:ascii="Times New Roman" w:eastAsia="Times New Roman" w:hAnsi="Times New Roman" w:cs="Times New Roman"/>
          <w:sz w:val="24"/>
          <w:szCs w:val="24"/>
          <w:u w:val="single"/>
        </w:rPr>
      </w:pPr>
    </w:p>
    <w:tbl>
      <w:tblPr>
        <w:tblW w:w="156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1277"/>
        <w:gridCol w:w="6"/>
        <w:gridCol w:w="4530"/>
        <w:gridCol w:w="4660"/>
        <w:gridCol w:w="21"/>
        <w:gridCol w:w="4675"/>
      </w:tblGrid>
      <w:tr w:rsidR="00F96EC6" w:rsidRPr="00065CB3" w14:paraId="159446DF" w14:textId="77777777" w:rsidTr="00B81832">
        <w:trPr>
          <w:trHeight w:val="517"/>
        </w:trPr>
        <w:tc>
          <w:tcPr>
            <w:tcW w:w="453" w:type="dxa"/>
            <w:shd w:val="clear" w:color="auto" w:fill="auto"/>
            <w:vAlign w:val="center"/>
          </w:tcPr>
          <w:p w14:paraId="6C97EE0C" w14:textId="77777777" w:rsidR="00F96EC6" w:rsidRPr="00065CB3" w:rsidRDefault="00F96EC6" w:rsidP="009413EA">
            <w:pPr>
              <w:spacing w:after="0" w:line="240" w:lineRule="auto"/>
              <w:ind w:hanging="444"/>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ab/>
              <w:t>п/п</w:t>
            </w:r>
          </w:p>
        </w:tc>
        <w:tc>
          <w:tcPr>
            <w:tcW w:w="1283" w:type="dxa"/>
            <w:gridSpan w:val="2"/>
            <w:shd w:val="clear" w:color="auto" w:fill="auto"/>
          </w:tcPr>
          <w:p w14:paraId="1B944197" w14:textId="77777777" w:rsidR="00F96EC6" w:rsidRPr="00065CB3" w:rsidRDefault="0028561B" w:rsidP="009413EA">
            <w:pPr>
              <w:spacing w:after="0" w:line="240" w:lineRule="auto"/>
              <w:jc w:val="center"/>
              <w:rPr>
                <w:rFonts w:ascii="Times New Roman" w:eastAsia="Times New Roman" w:hAnsi="Times New Roman" w:cs="Times New Roman"/>
                <w:b/>
                <w:sz w:val="24"/>
                <w:szCs w:val="24"/>
              </w:rPr>
            </w:pPr>
            <w:proofErr w:type="spellStart"/>
            <w:r w:rsidRPr="0028561B">
              <w:rPr>
                <w:rFonts w:ascii="Times New Roman" w:eastAsia="Times New Roman" w:hAnsi="Times New Roman" w:cs="Times New Roman"/>
                <w:b/>
                <w:sz w:val="24"/>
                <w:szCs w:val="24"/>
              </w:rPr>
              <w:t>Құрылымдық</w:t>
            </w:r>
            <w:proofErr w:type="spellEnd"/>
            <w:r w:rsidRPr="0028561B">
              <w:rPr>
                <w:rFonts w:ascii="Times New Roman" w:eastAsia="Times New Roman" w:hAnsi="Times New Roman" w:cs="Times New Roman"/>
                <w:b/>
                <w:sz w:val="24"/>
                <w:szCs w:val="24"/>
              </w:rPr>
              <w:t xml:space="preserve"> элемент</w:t>
            </w:r>
          </w:p>
        </w:tc>
        <w:tc>
          <w:tcPr>
            <w:tcW w:w="4530" w:type="dxa"/>
            <w:shd w:val="clear" w:color="auto" w:fill="auto"/>
            <w:vAlign w:val="center"/>
          </w:tcPr>
          <w:p w14:paraId="21A501D1" w14:textId="77777777" w:rsidR="00F96EC6" w:rsidRPr="00065CB3" w:rsidRDefault="0028561B" w:rsidP="009413EA">
            <w:pPr>
              <w:spacing w:after="0" w:line="240" w:lineRule="auto"/>
              <w:jc w:val="center"/>
              <w:rPr>
                <w:rFonts w:ascii="Times New Roman" w:eastAsia="Times New Roman" w:hAnsi="Times New Roman" w:cs="Times New Roman"/>
                <w:b/>
                <w:sz w:val="24"/>
                <w:szCs w:val="24"/>
              </w:rPr>
            </w:pPr>
            <w:proofErr w:type="spellStart"/>
            <w:r w:rsidRPr="0028561B">
              <w:rPr>
                <w:rFonts w:ascii="Times New Roman" w:eastAsia="Times New Roman" w:hAnsi="Times New Roman" w:cs="Times New Roman"/>
                <w:b/>
                <w:sz w:val="24"/>
                <w:szCs w:val="24"/>
              </w:rPr>
              <w:t>Қолданыстағы</w:t>
            </w:r>
            <w:proofErr w:type="spellEnd"/>
            <w:r w:rsidRPr="0028561B">
              <w:rPr>
                <w:rFonts w:ascii="Times New Roman" w:eastAsia="Times New Roman" w:hAnsi="Times New Roman" w:cs="Times New Roman"/>
                <w:b/>
                <w:sz w:val="24"/>
                <w:szCs w:val="24"/>
              </w:rPr>
              <w:t xml:space="preserve"> редакция</w:t>
            </w:r>
          </w:p>
        </w:tc>
        <w:tc>
          <w:tcPr>
            <w:tcW w:w="4660" w:type="dxa"/>
            <w:shd w:val="clear" w:color="auto" w:fill="auto"/>
            <w:vAlign w:val="center"/>
          </w:tcPr>
          <w:p w14:paraId="52437F19" w14:textId="77777777" w:rsidR="00F96EC6" w:rsidRPr="00065CB3" w:rsidRDefault="0028561B" w:rsidP="009413EA">
            <w:pPr>
              <w:spacing w:after="0" w:line="240" w:lineRule="auto"/>
              <w:jc w:val="center"/>
              <w:rPr>
                <w:rFonts w:ascii="Times New Roman" w:eastAsia="Times New Roman" w:hAnsi="Times New Roman" w:cs="Times New Roman"/>
                <w:b/>
                <w:bCs/>
                <w:sz w:val="24"/>
                <w:szCs w:val="24"/>
              </w:rPr>
            </w:pPr>
            <w:proofErr w:type="spellStart"/>
            <w:r w:rsidRPr="0028561B">
              <w:rPr>
                <w:rFonts w:ascii="Times New Roman" w:eastAsia="Times New Roman" w:hAnsi="Times New Roman" w:cs="Times New Roman"/>
                <w:b/>
                <w:sz w:val="24"/>
                <w:szCs w:val="24"/>
              </w:rPr>
              <w:t>Ұсынылған</w:t>
            </w:r>
            <w:proofErr w:type="spellEnd"/>
            <w:r w:rsidRPr="0028561B">
              <w:rPr>
                <w:rFonts w:ascii="Times New Roman" w:eastAsia="Times New Roman" w:hAnsi="Times New Roman" w:cs="Times New Roman"/>
                <w:b/>
                <w:sz w:val="24"/>
                <w:szCs w:val="24"/>
              </w:rPr>
              <w:t xml:space="preserve"> редакция</w:t>
            </w:r>
          </w:p>
        </w:tc>
        <w:tc>
          <w:tcPr>
            <w:tcW w:w="4696" w:type="dxa"/>
            <w:gridSpan w:val="2"/>
            <w:shd w:val="clear" w:color="auto" w:fill="auto"/>
            <w:vAlign w:val="center"/>
          </w:tcPr>
          <w:p w14:paraId="026FC990" w14:textId="77777777" w:rsidR="00F96EC6" w:rsidRPr="00065CB3" w:rsidRDefault="0028561B" w:rsidP="009413EA">
            <w:pPr>
              <w:spacing w:after="0" w:line="240" w:lineRule="auto"/>
              <w:jc w:val="center"/>
              <w:rPr>
                <w:rFonts w:ascii="Times New Roman" w:eastAsia="Times New Roman" w:hAnsi="Times New Roman" w:cs="Times New Roman"/>
                <w:b/>
                <w:sz w:val="24"/>
                <w:szCs w:val="24"/>
              </w:rPr>
            </w:pPr>
            <w:proofErr w:type="spellStart"/>
            <w:r w:rsidRPr="0028561B">
              <w:rPr>
                <w:rFonts w:ascii="Times New Roman" w:eastAsia="Times New Roman" w:hAnsi="Times New Roman" w:cs="Times New Roman"/>
                <w:b/>
                <w:sz w:val="24"/>
                <w:szCs w:val="24"/>
              </w:rPr>
              <w:t>Негіздеме</w:t>
            </w:r>
            <w:proofErr w:type="spellEnd"/>
          </w:p>
        </w:tc>
      </w:tr>
      <w:tr w:rsidR="00F96EC6" w:rsidRPr="00065CB3" w14:paraId="0BB25C26" w14:textId="77777777" w:rsidTr="00B81832">
        <w:trPr>
          <w:trHeight w:val="262"/>
        </w:trPr>
        <w:tc>
          <w:tcPr>
            <w:tcW w:w="453" w:type="dxa"/>
            <w:shd w:val="clear" w:color="auto" w:fill="auto"/>
            <w:vAlign w:val="center"/>
          </w:tcPr>
          <w:p w14:paraId="746F9D45" w14:textId="77777777" w:rsidR="00F96EC6" w:rsidRPr="00065CB3" w:rsidRDefault="00F96EC6" w:rsidP="009413EA">
            <w:pPr>
              <w:spacing w:after="0" w:line="240" w:lineRule="auto"/>
              <w:ind w:firstLine="57"/>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1</w:t>
            </w:r>
          </w:p>
        </w:tc>
        <w:tc>
          <w:tcPr>
            <w:tcW w:w="1283" w:type="dxa"/>
            <w:gridSpan w:val="2"/>
            <w:shd w:val="clear" w:color="auto" w:fill="auto"/>
            <w:vAlign w:val="center"/>
          </w:tcPr>
          <w:p w14:paraId="78F1631D"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2</w:t>
            </w:r>
          </w:p>
        </w:tc>
        <w:tc>
          <w:tcPr>
            <w:tcW w:w="4530" w:type="dxa"/>
            <w:shd w:val="clear" w:color="auto" w:fill="auto"/>
            <w:vAlign w:val="center"/>
          </w:tcPr>
          <w:p w14:paraId="5F7443E6"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3</w:t>
            </w:r>
          </w:p>
        </w:tc>
        <w:tc>
          <w:tcPr>
            <w:tcW w:w="4660" w:type="dxa"/>
            <w:shd w:val="clear" w:color="auto" w:fill="auto"/>
            <w:vAlign w:val="center"/>
          </w:tcPr>
          <w:p w14:paraId="0A5DABD8" w14:textId="77777777" w:rsidR="00F96EC6" w:rsidRPr="00065CB3" w:rsidRDefault="00F96EC6" w:rsidP="009413EA">
            <w:pPr>
              <w:keepNext/>
              <w:spacing w:after="0" w:line="240" w:lineRule="auto"/>
              <w:jc w:val="center"/>
              <w:outlineLvl w:val="0"/>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4</w:t>
            </w:r>
          </w:p>
        </w:tc>
        <w:tc>
          <w:tcPr>
            <w:tcW w:w="4696" w:type="dxa"/>
            <w:gridSpan w:val="2"/>
            <w:shd w:val="clear" w:color="auto" w:fill="auto"/>
            <w:vAlign w:val="center"/>
          </w:tcPr>
          <w:p w14:paraId="4696366A" w14:textId="77777777" w:rsidR="00F96EC6" w:rsidRPr="00065CB3" w:rsidRDefault="00F96EC6" w:rsidP="009413EA">
            <w:pPr>
              <w:keepNext/>
              <w:spacing w:after="0" w:line="240" w:lineRule="auto"/>
              <w:jc w:val="center"/>
              <w:outlineLvl w:val="0"/>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5</w:t>
            </w:r>
          </w:p>
        </w:tc>
      </w:tr>
      <w:tr w:rsidR="001E10D7" w:rsidRPr="00065CB3" w14:paraId="2D921F21" w14:textId="77777777" w:rsidTr="00B81832">
        <w:trPr>
          <w:trHeight w:val="551"/>
        </w:trPr>
        <w:tc>
          <w:tcPr>
            <w:tcW w:w="15622" w:type="dxa"/>
            <w:gridSpan w:val="7"/>
            <w:shd w:val="clear" w:color="auto" w:fill="auto"/>
            <w:vAlign w:val="center"/>
          </w:tcPr>
          <w:p w14:paraId="5485D6E6" w14:textId="77777777" w:rsidR="0028561B" w:rsidRPr="00065CB3" w:rsidRDefault="0028561B" w:rsidP="0028561B">
            <w:pPr>
              <w:spacing w:after="0" w:line="240" w:lineRule="auto"/>
              <w:ind w:firstLine="328"/>
              <w:contextualSpacing/>
              <w:jc w:val="center"/>
              <w:rPr>
                <w:rFonts w:ascii="Times New Roman" w:eastAsia="Times New Roman" w:hAnsi="Times New Roman" w:cs="Times New Roman"/>
                <w:b/>
                <w:sz w:val="24"/>
                <w:szCs w:val="24"/>
              </w:rPr>
            </w:pPr>
            <w:bookmarkStart w:id="0" w:name="_Hlk132207711"/>
            <w:proofErr w:type="spellStart"/>
            <w:r>
              <w:rPr>
                <w:rFonts w:ascii="Times New Roman" w:eastAsia="Times New Roman" w:hAnsi="Times New Roman" w:cs="Times New Roman"/>
                <w:b/>
                <w:sz w:val="24"/>
                <w:szCs w:val="24"/>
              </w:rPr>
              <w:t>Жекешелендіру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объектілерін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w:t>
            </w:r>
            <w:r w:rsidRPr="0028561B">
              <w:rPr>
                <w:rFonts w:ascii="Times New Roman" w:eastAsia="Times New Roman" w:hAnsi="Times New Roman" w:cs="Times New Roman"/>
                <w:b/>
                <w:sz w:val="24"/>
                <w:szCs w:val="24"/>
              </w:rPr>
              <w:t>екешелендірудің</w:t>
            </w:r>
            <w:proofErr w:type="spellEnd"/>
            <w:r w:rsidRPr="0028561B">
              <w:rPr>
                <w:rFonts w:ascii="Times New Roman" w:eastAsia="Times New Roman" w:hAnsi="Times New Roman" w:cs="Times New Roman"/>
                <w:b/>
                <w:sz w:val="24"/>
                <w:szCs w:val="24"/>
              </w:rPr>
              <w:t xml:space="preserve"> 2021 – 2025 </w:t>
            </w:r>
            <w:proofErr w:type="spellStart"/>
            <w:r w:rsidRPr="0028561B">
              <w:rPr>
                <w:rFonts w:ascii="Times New Roman" w:eastAsia="Times New Roman" w:hAnsi="Times New Roman" w:cs="Times New Roman"/>
                <w:b/>
                <w:sz w:val="24"/>
                <w:szCs w:val="24"/>
              </w:rPr>
              <w:t>жылдарға</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арналған</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кешенді</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жоспарына</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қосу</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және</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одан</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алып</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тастау</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жөніндегі</w:t>
            </w:r>
            <w:proofErr w:type="spellEnd"/>
            <w:r w:rsidRPr="0028561B">
              <w:rPr>
                <w:rFonts w:ascii="Times New Roman" w:eastAsia="Times New Roman" w:hAnsi="Times New Roman" w:cs="Times New Roman"/>
                <w:b/>
                <w:sz w:val="24"/>
                <w:szCs w:val="24"/>
              </w:rPr>
              <w:t xml:space="preserve"> </w:t>
            </w:r>
            <w:proofErr w:type="spellStart"/>
            <w:r w:rsidRPr="0028561B">
              <w:rPr>
                <w:rFonts w:ascii="Times New Roman" w:eastAsia="Times New Roman" w:hAnsi="Times New Roman" w:cs="Times New Roman"/>
                <w:b/>
                <w:sz w:val="24"/>
                <w:szCs w:val="24"/>
              </w:rPr>
              <w:t>әдістеме</w:t>
            </w:r>
            <w:proofErr w:type="spellEnd"/>
          </w:p>
        </w:tc>
      </w:tr>
      <w:tr w:rsidR="00110348" w:rsidRPr="00065CB3" w14:paraId="1F047B3F" w14:textId="77777777" w:rsidTr="000D2B6D">
        <w:trPr>
          <w:trHeight w:val="2684"/>
        </w:trPr>
        <w:tc>
          <w:tcPr>
            <w:tcW w:w="453" w:type="dxa"/>
            <w:shd w:val="clear" w:color="auto" w:fill="auto"/>
            <w:vAlign w:val="center"/>
          </w:tcPr>
          <w:p w14:paraId="59C10C34" w14:textId="77777777" w:rsidR="00110348" w:rsidRPr="00065CB3" w:rsidRDefault="00110348" w:rsidP="00DE3816">
            <w:pPr>
              <w:spacing w:after="0" w:line="240" w:lineRule="auto"/>
              <w:rPr>
                <w:rFonts w:ascii="Times New Roman" w:eastAsia="Times New Roman" w:hAnsi="Times New Roman" w:cs="Times New Roman"/>
                <w:bCs/>
                <w:sz w:val="24"/>
                <w:szCs w:val="24"/>
              </w:rPr>
            </w:pPr>
            <w:r w:rsidRPr="00065CB3">
              <w:rPr>
                <w:rFonts w:ascii="Times New Roman" w:eastAsia="Times New Roman" w:hAnsi="Times New Roman" w:cs="Times New Roman"/>
                <w:bCs/>
                <w:sz w:val="24"/>
                <w:szCs w:val="24"/>
              </w:rPr>
              <w:t>1</w:t>
            </w:r>
          </w:p>
        </w:tc>
        <w:tc>
          <w:tcPr>
            <w:tcW w:w="1277" w:type="dxa"/>
            <w:shd w:val="clear" w:color="auto" w:fill="auto"/>
          </w:tcPr>
          <w:p w14:paraId="5DFE1136" w14:textId="691E707E" w:rsidR="00AB2460" w:rsidRPr="00065CB3" w:rsidRDefault="0028561B" w:rsidP="003602E9">
            <w:pPr>
              <w:spacing w:after="0" w:line="240" w:lineRule="auto"/>
              <w:jc w:val="center"/>
              <w:rPr>
                <w:rFonts w:ascii="Times New Roman" w:hAnsi="Times New Roman" w:cs="Times New Roman"/>
                <w:sz w:val="24"/>
                <w:szCs w:val="24"/>
              </w:rPr>
            </w:pPr>
            <w:r w:rsidRPr="0028561B">
              <w:rPr>
                <w:rFonts w:ascii="Times New Roman" w:hAnsi="Times New Roman" w:cs="Times New Roman"/>
                <w:sz w:val="24"/>
                <w:szCs w:val="24"/>
              </w:rPr>
              <w:t>4</w:t>
            </w:r>
            <w:r w:rsidR="0057546D">
              <w:rPr>
                <w:rFonts w:ascii="Times New Roman" w:hAnsi="Times New Roman" w:cs="Times New Roman"/>
                <w:sz w:val="24"/>
                <w:szCs w:val="24"/>
                <w:lang w:val="kk-KZ"/>
              </w:rPr>
              <w:t>-</w:t>
            </w:r>
            <w:proofErr w:type="spellStart"/>
            <w:r w:rsidRPr="0028561B">
              <w:rPr>
                <w:rFonts w:ascii="Times New Roman" w:hAnsi="Times New Roman" w:cs="Times New Roman"/>
                <w:sz w:val="24"/>
                <w:szCs w:val="24"/>
              </w:rPr>
              <w:t>тармақтың</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жаңа</w:t>
            </w:r>
            <w:proofErr w:type="spellEnd"/>
            <w:r w:rsidRPr="0028561B">
              <w:rPr>
                <w:rFonts w:ascii="Times New Roman" w:hAnsi="Times New Roman" w:cs="Times New Roman"/>
                <w:sz w:val="24"/>
                <w:szCs w:val="24"/>
              </w:rPr>
              <w:t xml:space="preserve"> 15</w:t>
            </w:r>
            <w:r w:rsidR="0057546D">
              <w:rPr>
                <w:rFonts w:ascii="Times New Roman" w:hAnsi="Times New Roman" w:cs="Times New Roman"/>
                <w:sz w:val="24"/>
                <w:szCs w:val="24"/>
                <w:lang w:val="kk-KZ"/>
              </w:rPr>
              <w:t>-</w:t>
            </w:r>
            <w:r w:rsidRPr="0028561B">
              <w:rPr>
                <w:rFonts w:ascii="Times New Roman" w:hAnsi="Times New Roman" w:cs="Times New Roman"/>
                <w:sz w:val="24"/>
                <w:szCs w:val="24"/>
              </w:rPr>
              <w:t>абзацы</w:t>
            </w:r>
          </w:p>
        </w:tc>
        <w:tc>
          <w:tcPr>
            <w:tcW w:w="4536" w:type="dxa"/>
            <w:gridSpan w:val="2"/>
            <w:shd w:val="clear" w:color="auto" w:fill="auto"/>
          </w:tcPr>
          <w:p w14:paraId="76E73B27" w14:textId="77777777" w:rsidR="0028561B" w:rsidRDefault="00AB246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r w:rsidRPr="00AB2460">
              <w:rPr>
                <w:rFonts w:ascii="Times New Roman" w:eastAsia="Times New Roman" w:hAnsi="Times New Roman" w:cs="Times New Roman"/>
                <w:bCs/>
                <w:color w:val="000000"/>
                <w:spacing w:val="2"/>
                <w:sz w:val="24"/>
                <w:szCs w:val="24"/>
                <w:shd w:val="clear" w:color="auto" w:fill="FFFFFF"/>
              </w:rPr>
              <w:t xml:space="preserve">  4. </w:t>
            </w:r>
            <w:proofErr w:type="spellStart"/>
            <w:r w:rsidR="0028561B" w:rsidRPr="0028561B">
              <w:rPr>
                <w:rFonts w:ascii="Times New Roman" w:eastAsia="Times New Roman" w:hAnsi="Times New Roman" w:cs="Times New Roman"/>
                <w:bCs/>
                <w:color w:val="000000"/>
                <w:spacing w:val="2"/>
                <w:sz w:val="24"/>
                <w:szCs w:val="24"/>
                <w:shd w:val="clear" w:color="auto" w:fill="FFFFFF"/>
              </w:rPr>
              <w:t>Мемлекеттік</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органдар</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мен </w:t>
            </w:r>
            <w:proofErr w:type="spellStart"/>
            <w:r w:rsidR="0028561B" w:rsidRPr="0028561B">
              <w:rPr>
                <w:rFonts w:ascii="Times New Roman" w:eastAsia="Times New Roman" w:hAnsi="Times New Roman" w:cs="Times New Roman"/>
                <w:bCs/>
                <w:color w:val="000000"/>
                <w:spacing w:val="2"/>
                <w:sz w:val="24"/>
                <w:szCs w:val="24"/>
                <w:shd w:val="clear" w:color="auto" w:fill="FFFFFF"/>
              </w:rPr>
              <w:t>ұлттық</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басқарушы</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холдингтер</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жекешелендіру</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объектілерін</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Кешенді</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жоспарға</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қосу</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жөніндегі</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ұсыныстарды</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қалыптастыру</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кезінде</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мынандай</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тәсілдерді</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басшылыққа</w:t>
            </w:r>
            <w:proofErr w:type="spellEnd"/>
            <w:r w:rsidR="0028561B"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Cs/>
                <w:color w:val="000000"/>
                <w:spacing w:val="2"/>
                <w:sz w:val="24"/>
                <w:szCs w:val="24"/>
                <w:shd w:val="clear" w:color="auto" w:fill="FFFFFF"/>
              </w:rPr>
              <w:t>алады</w:t>
            </w:r>
            <w:proofErr w:type="spellEnd"/>
            <w:r w:rsidR="0028561B" w:rsidRPr="0028561B">
              <w:rPr>
                <w:rFonts w:ascii="Times New Roman" w:eastAsia="Times New Roman" w:hAnsi="Times New Roman" w:cs="Times New Roman"/>
                <w:bCs/>
                <w:color w:val="000000"/>
                <w:spacing w:val="2"/>
                <w:sz w:val="24"/>
                <w:szCs w:val="24"/>
                <w:shd w:val="clear" w:color="auto" w:fill="FFFFFF"/>
              </w:rPr>
              <w:t>:</w:t>
            </w:r>
          </w:p>
          <w:p w14:paraId="1FD52EA5" w14:textId="77777777" w:rsidR="00F94EE9" w:rsidRDefault="00F94EE9"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rPr>
              <w:t>….</w:t>
            </w:r>
          </w:p>
          <w:p w14:paraId="506B43EF" w14:textId="4FCE7654" w:rsidR="00AB2460" w:rsidRPr="00AB2460" w:rsidRDefault="002C38B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lang w:val="kk-KZ"/>
              </w:rPr>
              <w:t xml:space="preserve">Жоқ </w:t>
            </w:r>
            <w:r w:rsidRPr="00AB2460">
              <w:rPr>
                <w:rFonts w:ascii="Times New Roman" w:eastAsia="Times New Roman" w:hAnsi="Times New Roman" w:cs="Times New Roman"/>
                <w:b/>
                <w:color w:val="000000"/>
                <w:spacing w:val="2"/>
                <w:sz w:val="24"/>
                <w:szCs w:val="24"/>
                <w:shd w:val="clear" w:color="auto" w:fill="FFFFFF"/>
              </w:rPr>
              <w:t xml:space="preserve"> </w:t>
            </w:r>
          </w:p>
          <w:p w14:paraId="3E1A196A" w14:textId="77777777" w:rsidR="00AB2460" w:rsidRPr="00AB2460" w:rsidRDefault="00AB246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p>
          <w:p w14:paraId="0A4DDF70" w14:textId="77777777" w:rsidR="00110348" w:rsidRPr="00065CB3" w:rsidRDefault="00110348"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
        </w:tc>
        <w:tc>
          <w:tcPr>
            <w:tcW w:w="4681" w:type="dxa"/>
            <w:gridSpan w:val="2"/>
            <w:shd w:val="clear" w:color="auto" w:fill="auto"/>
          </w:tcPr>
          <w:p w14:paraId="68817CB0" w14:textId="77777777" w:rsidR="0028561B" w:rsidRDefault="0028561B"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r w:rsidRPr="00AB2460">
              <w:rPr>
                <w:rFonts w:ascii="Times New Roman" w:eastAsia="Times New Roman" w:hAnsi="Times New Roman" w:cs="Times New Roman"/>
                <w:bCs/>
                <w:color w:val="000000"/>
                <w:spacing w:val="2"/>
                <w:sz w:val="24"/>
                <w:szCs w:val="24"/>
                <w:shd w:val="clear" w:color="auto" w:fill="FFFFFF"/>
              </w:rPr>
              <w:t xml:space="preserve">  4. </w:t>
            </w:r>
            <w:proofErr w:type="spellStart"/>
            <w:r w:rsidRPr="0028561B">
              <w:rPr>
                <w:rFonts w:ascii="Times New Roman" w:eastAsia="Times New Roman" w:hAnsi="Times New Roman" w:cs="Times New Roman"/>
                <w:bCs/>
                <w:color w:val="000000"/>
                <w:spacing w:val="2"/>
                <w:sz w:val="24"/>
                <w:szCs w:val="24"/>
                <w:shd w:val="clear" w:color="auto" w:fill="FFFFFF"/>
              </w:rPr>
              <w:t>Мемлекеттік</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органдар</w:t>
            </w:r>
            <w:proofErr w:type="spellEnd"/>
            <w:r w:rsidRPr="0028561B">
              <w:rPr>
                <w:rFonts w:ascii="Times New Roman" w:eastAsia="Times New Roman" w:hAnsi="Times New Roman" w:cs="Times New Roman"/>
                <w:bCs/>
                <w:color w:val="000000"/>
                <w:spacing w:val="2"/>
                <w:sz w:val="24"/>
                <w:szCs w:val="24"/>
                <w:shd w:val="clear" w:color="auto" w:fill="FFFFFF"/>
              </w:rPr>
              <w:t xml:space="preserve"> мен </w:t>
            </w:r>
            <w:proofErr w:type="spellStart"/>
            <w:r w:rsidRPr="0028561B">
              <w:rPr>
                <w:rFonts w:ascii="Times New Roman" w:eastAsia="Times New Roman" w:hAnsi="Times New Roman" w:cs="Times New Roman"/>
                <w:bCs/>
                <w:color w:val="000000"/>
                <w:spacing w:val="2"/>
                <w:sz w:val="24"/>
                <w:szCs w:val="24"/>
                <w:shd w:val="clear" w:color="auto" w:fill="FFFFFF"/>
              </w:rPr>
              <w:t>ұлттық</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басқарушы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холдингтер</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жекешелендіру</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объектілерін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Кешенді</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жоспарға</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қосу</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жөніндегі</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ұсыныстарды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қалыптастыру</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кезінде</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мынандай</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тәсілдерді</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басшылыққа</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алады</w:t>
            </w:r>
            <w:proofErr w:type="spellEnd"/>
            <w:r w:rsidRPr="0028561B">
              <w:rPr>
                <w:rFonts w:ascii="Times New Roman" w:eastAsia="Times New Roman" w:hAnsi="Times New Roman" w:cs="Times New Roman"/>
                <w:bCs/>
                <w:color w:val="000000"/>
                <w:spacing w:val="2"/>
                <w:sz w:val="24"/>
                <w:szCs w:val="24"/>
                <w:shd w:val="clear" w:color="auto" w:fill="FFFFFF"/>
              </w:rPr>
              <w:t>:</w:t>
            </w:r>
          </w:p>
          <w:p w14:paraId="4A996432" w14:textId="77777777" w:rsidR="00F543D6"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rPr>
              <w:t>….</w:t>
            </w:r>
          </w:p>
          <w:p w14:paraId="79A5C075" w14:textId="58D21A82" w:rsidR="0028561B" w:rsidRDefault="0057546D"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roofErr w:type="spellStart"/>
            <w:r w:rsidRPr="0028561B">
              <w:rPr>
                <w:rFonts w:ascii="Times New Roman" w:eastAsia="Times New Roman" w:hAnsi="Times New Roman" w:cs="Times New Roman"/>
                <w:b/>
                <w:color w:val="000000"/>
                <w:spacing w:val="2"/>
                <w:sz w:val="24"/>
                <w:szCs w:val="24"/>
                <w:shd w:val="clear" w:color="auto" w:fill="FFFFFF"/>
              </w:rPr>
              <w:t>Мемлекеттік</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кәсіпорындарды</w:t>
            </w:r>
            <w:proofErr w:type="spellEnd"/>
            <w:r w:rsidRPr="0028561B">
              <w:rPr>
                <w:rFonts w:ascii="Times New Roman" w:eastAsia="Times New Roman" w:hAnsi="Times New Roman" w:cs="Times New Roman"/>
                <w:b/>
                <w:color w:val="000000"/>
                <w:spacing w:val="2"/>
                <w:sz w:val="24"/>
                <w:szCs w:val="24"/>
                <w:shd w:val="clear" w:color="auto" w:fill="FFFFFF"/>
              </w:rPr>
              <w:t xml:space="preserve"> сату </w:t>
            </w:r>
            <w:proofErr w:type="spellStart"/>
            <w:r w:rsidRPr="0028561B">
              <w:rPr>
                <w:rFonts w:ascii="Times New Roman" w:eastAsia="Times New Roman" w:hAnsi="Times New Roman" w:cs="Times New Roman"/>
                <w:b/>
                <w:color w:val="000000"/>
                <w:spacing w:val="2"/>
                <w:sz w:val="24"/>
                <w:szCs w:val="24"/>
                <w:shd w:val="clear" w:color="auto" w:fill="FFFFFF"/>
              </w:rPr>
              <w:t>жөніндегі</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ұсынысты</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қалыптастыру</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кезінде</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мемлекеттік</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органдар</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r>
              <w:rPr>
                <w:rFonts w:ascii="Times New Roman" w:eastAsia="Times New Roman" w:hAnsi="Times New Roman" w:cs="Times New Roman"/>
                <w:b/>
                <w:color w:val="000000"/>
                <w:spacing w:val="2"/>
                <w:sz w:val="24"/>
                <w:szCs w:val="24"/>
                <w:shd w:val="clear" w:color="auto" w:fill="FFFFFF"/>
                <w:lang w:val="kk-KZ"/>
              </w:rPr>
              <w:t>ж</w:t>
            </w:r>
            <w:proofErr w:type="spellStart"/>
            <w:r w:rsidRPr="0028561B">
              <w:rPr>
                <w:rFonts w:ascii="Times New Roman" w:eastAsia="Times New Roman" w:hAnsi="Times New Roman" w:cs="Times New Roman"/>
                <w:b/>
                <w:color w:val="000000"/>
                <w:spacing w:val="2"/>
                <w:sz w:val="24"/>
                <w:szCs w:val="24"/>
                <w:shd w:val="clear" w:color="auto" w:fill="FFFFFF"/>
              </w:rPr>
              <w:t>арғылық</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капиталында</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акциялардың</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бақылау</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пакеті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қатысу</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үлесі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мемлекетке</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тиесілі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акционерлік</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қоғамдардың</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жауапкершілігі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шектеулі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серіктестіктердің</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мүліктік</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кешендері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акциялары</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қатысу</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үлестері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ретінде</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r>
              <w:rPr>
                <w:rFonts w:ascii="Times New Roman" w:eastAsia="Times New Roman" w:hAnsi="Times New Roman" w:cs="Times New Roman"/>
                <w:b/>
                <w:color w:val="000000"/>
                <w:spacing w:val="2"/>
                <w:sz w:val="24"/>
                <w:szCs w:val="24"/>
                <w:shd w:val="clear" w:color="auto" w:fill="FFFFFF"/>
                <w:lang w:val="kk-KZ"/>
              </w:rPr>
              <w:t xml:space="preserve">мына </w:t>
            </w:r>
            <w:proofErr w:type="spellStart"/>
            <w:r w:rsidR="0028561B" w:rsidRPr="0028561B">
              <w:rPr>
                <w:rFonts w:ascii="Times New Roman" w:eastAsia="Times New Roman" w:hAnsi="Times New Roman" w:cs="Times New Roman"/>
                <w:b/>
                <w:color w:val="000000"/>
                <w:spacing w:val="2"/>
                <w:sz w:val="24"/>
                <w:szCs w:val="24"/>
                <w:shd w:val="clear" w:color="auto" w:fill="FFFFFF"/>
              </w:rPr>
              <w:t>салалардағы</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мынадай</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тәсілдерді</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ескере</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отырып</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қызмет</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бейінін</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сақтау</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мерзімдерін</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айқындайды</w:t>
            </w:r>
            <w:proofErr w:type="spellEnd"/>
            <w:r w:rsidR="0028561B" w:rsidRPr="0028561B">
              <w:rPr>
                <w:rFonts w:ascii="Times New Roman" w:eastAsia="Times New Roman" w:hAnsi="Times New Roman" w:cs="Times New Roman"/>
                <w:b/>
                <w:color w:val="000000"/>
                <w:spacing w:val="2"/>
                <w:sz w:val="24"/>
                <w:szCs w:val="24"/>
                <w:shd w:val="clear" w:color="auto" w:fill="FFFFFF"/>
              </w:rPr>
              <w:t>:</w:t>
            </w:r>
          </w:p>
          <w:p w14:paraId="66D530BA" w14:textId="0F4FCAAA" w:rsidR="0028561B" w:rsidRDefault="0057546D"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lang w:val="kk-KZ"/>
              </w:rPr>
              <w:t>д</w:t>
            </w:r>
            <w:proofErr w:type="spellStart"/>
            <w:r w:rsidRPr="0028561B">
              <w:rPr>
                <w:rFonts w:ascii="Times New Roman" w:eastAsia="Times New Roman" w:hAnsi="Times New Roman" w:cs="Times New Roman"/>
                <w:b/>
                <w:color w:val="000000"/>
                <w:spacing w:val="2"/>
                <w:sz w:val="24"/>
                <w:szCs w:val="24"/>
                <w:shd w:val="clear" w:color="auto" w:fill="FFFFFF"/>
              </w:rPr>
              <w:t>енсаулық</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сақтау</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 15 </w:t>
            </w:r>
            <w:proofErr w:type="spellStart"/>
            <w:r w:rsidR="0028561B" w:rsidRPr="0028561B">
              <w:rPr>
                <w:rFonts w:ascii="Times New Roman" w:eastAsia="Times New Roman" w:hAnsi="Times New Roman" w:cs="Times New Roman"/>
                <w:b/>
                <w:color w:val="000000"/>
                <w:spacing w:val="2"/>
                <w:sz w:val="24"/>
                <w:szCs w:val="24"/>
                <w:shd w:val="clear" w:color="auto" w:fill="FFFFFF"/>
              </w:rPr>
              <w:t>жыл</w:t>
            </w:r>
            <w:proofErr w:type="spellEnd"/>
            <w:r w:rsidR="0028561B" w:rsidRPr="0028561B">
              <w:rPr>
                <w:rFonts w:ascii="Times New Roman" w:eastAsia="Times New Roman" w:hAnsi="Times New Roman" w:cs="Times New Roman"/>
                <w:b/>
                <w:color w:val="000000"/>
                <w:spacing w:val="2"/>
                <w:sz w:val="24"/>
                <w:szCs w:val="24"/>
                <w:shd w:val="clear" w:color="auto" w:fill="FFFFFF"/>
              </w:rPr>
              <w:t>;</w:t>
            </w:r>
          </w:p>
          <w:p w14:paraId="1BBB42E3" w14:textId="031EA2A5" w:rsidR="0028561B" w:rsidRDefault="0028561B"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roofErr w:type="spellStart"/>
            <w:r w:rsidRPr="0028561B">
              <w:rPr>
                <w:rFonts w:ascii="Times New Roman" w:eastAsia="Times New Roman" w:hAnsi="Times New Roman" w:cs="Times New Roman"/>
                <w:b/>
                <w:color w:val="000000"/>
                <w:spacing w:val="2"/>
                <w:sz w:val="24"/>
                <w:szCs w:val="24"/>
                <w:shd w:val="clear" w:color="auto" w:fill="FFFFFF"/>
              </w:rPr>
              <w:t>білім</w:t>
            </w:r>
            <w:proofErr w:type="spellEnd"/>
            <w:r w:rsidRPr="0028561B">
              <w:rPr>
                <w:rFonts w:ascii="Times New Roman" w:eastAsia="Times New Roman" w:hAnsi="Times New Roman" w:cs="Times New Roman"/>
                <w:b/>
                <w:color w:val="000000"/>
                <w:spacing w:val="2"/>
                <w:sz w:val="24"/>
                <w:szCs w:val="24"/>
                <w:shd w:val="clear" w:color="auto" w:fill="FFFFFF"/>
              </w:rPr>
              <w:t xml:space="preserve"> - 20 </w:t>
            </w:r>
            <w:proofErr w:type="spellStart"/>
            <w:r w:rsidRPr="0028561B">
              <w:rPr>
                <w:rFonts w:ascii="Times New Roman" w:eastAsia="Times New Roman" w:hAnsi="Times New Roman" w:cs="Times New Roman"/>
                <w:b/>
                <w:color w:val="000000"/>
                <w:spacing w:val="2"/>
                <w:sz w:val="24"/>
                <w:szCs w:val="24"/>
                <w:shd w:val="clear" w:color="auto" w:fill="FFFFFF"/>
              </w:rPr>
              <w:t>жыл</w:t>
            </w:r>
            <w:proofErr w:type="spellEnd"/>
            <w:r w:rsidRPr="0028561B">
              <w:rPr>
                <w:rFonts w:ascii="Times New Roman" w:eastAsia="Times New Roman" w:hAnsi="Times New Roman" w:cs="Times New Roman"/>
                <w:b/>
                <w:color w:val="000000"/>
                <w:spacing w:val="2"/>
                <w:sz w:val="24"/>
                <w:szCs w:val="24"/>
                <w:shd w:val="clear" w:color="auto" w:fill="FFFFFF"/>
              </w:rPr>
              <w:t>;</w:t>
            </w:r>
          </w:p>
          <w:p w14:paraId="7A01C6D8" w14:textId="5FF0D529" w:rsidR="0028561B" w:rsidRDefault="0028561B"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roofErr w:type="spellStart"/>
            <w:r w:rsidRPr="0028561B">
              <w:rPr>
                <w:rFonts w:ascii="Times New Roman" w:eastAsia="Times New Roman" w:hAnsi="Times New Roman" w:cs="Times New Roman"/>
                <w:b/>
                <w:color w:val="000000"/>
                <w:spacing w:val="2"/>
                <w:sz w:val="24"/>
                <w:szCs w:val="24"/>
                <w:shd w:val="clear" w:color="auto" w:fill="FFFFFF"/>
              </w:rPr>
              <w:lastRenderedPageBreak/>
              <w:t>жылу</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электр</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орталықтары</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электр</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энергиясын</w:t>
            </w:r>
            <w:proofErr w:type="spellEnd"/>
            <w:r w:rsidRPr="0028561B">
              <w:rPr>
                <w:rFonts w:ascii="Times New Roman" w:eastAsia="Times New Roman" w:hAnsi="Times New Roman" w:cs="Times New Roman"/>
                <w:b/>
                <w:color w:val="000000"/>
                <w:spacing w:val="2"/>
                <w:sz w:val="24"/>
                <w:szCs w:val="24"/>
                <w:shd w:val="clear" w:color="auto" w:fill="FFFFFF"/>
              </w:rPr>
              <w:t xml:space="preserve"> беру, </w:t>
            </w:r>
            <w:proofErr w:type="spellStart"/>
            <w:r w:rsidRPr="0028561B">
              <w:rPr>
                <w:rFonts w:ascii="Times New Roman" w:eastAsia="Times New Roman" w:hAnsi="Times New Roman" w:cs="Times New Roman"/>
                <w:b/>
                <w:color w:val="000000"/>
                <w:spacing w:val="2"/>
                <w:sz w:val="24"/>
                <w:szCs w:val="24"/>
                <w:shd w:val="clear" w:color="auto" w:fill="FFFFFF"/>
              </w:rPr>
              <w:t>жылу</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желілері</w:t>
            </w:r>
            <w:proofErr w:type="spellEnd"/>
            <w:r w:rsidR="0057546D">
              <w:rPr>
                <w:rFonts w:ascii="Times New Roman" w:eastAsia="Times New Roman" w:hAnsi="Times New Roman" w:cs="Times New Roman"/>
                <w:b/>
                <w:color w:val="000000"/>
                <w:spacing w:val="2"/>
                <w:sz w:val="24"/>
                <w:szCs w:val="24"/>
                <w:shd w:val="clear" w:color="auto" w:fill="FFFFFF"/>
                <w:lang w:val="kk-KZ"/>
              </w:rPr>
              <w:t xml:space="preserve"> </w:t>
            </w:r>
            <w:r w:rsidRPr="0028561B">
              <w:rPr>
                <w:rFonts w:ascii="Times New Roman" w:eastAsia="Times New Roman" w:hAnsi="Times New Roman" w:cs="Times New Roman"/>
                <w:b/>
                <w:color w:val="000000"/>
                <w:spacing w:val="2"/>
                <w:sz w:val="24"/>
                <w:szCs w:val="24"/>
                <w:shd w:val="clear" w:color="auto" w:fill="FFFFFF"/>
              </w:rPr>
              <w:t>-</w:t>
            </w:r>
            <w:r w:rsidR="0057546D">
              <w:rPr>
                <w:rFonts w:ascii="Times New Roman" w:eastAsia="Times New Roman" w:hAnsi="Times New Roman" w:cs="Times New Roman"/>
                <w:b/>
                <w:color w:val="000000"/>
                <w:spacing w:val="2"/>
                <w:sz w:val="24"/>
                <w:szCs w:val="24"/>
                <w:shd w:val="clear" w:color="auto" w:fill="FFFFFF"/>
                <w:lang w:val="kk-KZ"/>
              </w:rPr>
              <w:t xml:space="preserve"> </w:t>
            </w:r>
            <w:r w:rsidRPr="0028561B">
              <w:rPr>
                <w:rFonts w:ascii="Times New Roman" w:eastAsia="Times New Roman" w:hAnsi="Times New Roman" w:cs="Times New Roman"/>
                <w:b/>
                <w:color w:val="000000"/>
                <w:spacing w:val="2"/>
                <w:sz w:val="24"/>
                <w:szCs w:val="24"/>
                <w:shd w:val="clear" w:color="auto" w:fill="FFFFFF"/>
              </w:rPr>
              <w:t xml:space="preserve">50 </w:t>
            </w:r>
            <w:proofErr w:type="spellStart"/>
            <w:r w:rsidRPr="0028561B">
              <w:rPr>
                <w:rFonts w:ascii="Times New Roman" w:eastAsia="Times New Roman" w:hAnsi="Times New Roman" w:cs="Times New Roman"/>
                <w:b/>
                <w:color w:val="000000"/>
                <w:spacing w:val="2"/>
                <w:sz w:val="24"/>
                <w:szCs w:val="24"/>
                <w:shd w:val="clear" w:color="auto" w:fill="FFFFFF"/>
              </w:rPr>
              <w:t>жыл</w:t>
            </w:r>
            <w:proofErr w:type="spellEnd"/>
            <w:r w:rsidRPr="0028561B">
              <w:rPr>
                <w:rFonts w:ascii="Times New Roman" w:eastAsia="Times New Roman" w:hAnsi="Times New Roman" w:cs="Times New Roman"/>
                <w:b/>
                <w:color w:val="000000"/>
                <w:spacing w:val="2"/>
                <w:sz w:val="24"/>
                <w:szCs w:val="24"/>
                <w:shd w:val="clear" w:color="auto" w:fill="FFFFFF"/>
              </w:rPr>
              <w:t>;</w:t>
            </w:r>
          </w:p>
          <w:p w14:paraId="31363824" w14:textId="77777777" w:rsidR="0028561B" w:rsidRPr="0028561B" w:rsidRDefault="0028561B"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roofErr w:type="spellStart"/>
            <w:r w:rsidRPr="0028561B">
              <w:rPr>
                <w:rFonts w:ascii="Times New Roman" w:eastAsia="Times New Roman" w:hAnsi="Times New Roman" w:cs="Times New Roman"/>
                <w:b/>
                <w:color w:val="000000"/>
                <w:spacing w:val="2"/>
                <w:sz w:val="24"/>
                <w:szCs w:val="24"/>
                <w:shd w:val="clear" w:color="auto" w:fill="FFFFFF"/>
              </w:rPr>
              <w:t>ақпарат</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және</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Pr="0028561B">
              <w:rPr>
                <w:rFonts w:ascii="Times New Roman" w:eastAsia="Times New Roman" w:hAnsi="Times New Roman" w:cs="Times New Roman"/>
                <w:b/>
                <w:color w:val="000000"/>
                <w:spacing w:val="2"/>
                <w:sz w:val="24"/>
                <w:szCs w:val="24"/>
                <w:shd w:val="clear" w:color="auto" w:fill="FFFFFF"/>
              </w:rPr>
              <w:t>байланыс</w:t>
            </w:r>
            <w:proofErr w:type="spellEnd"/>
            <w:r w:rsidRPr="0028561B">
              <w:rPr>
                <w:rFonts w:ascii="Times New Roman" w:eastAsia="Times New Roman" w:hAnsi="Times New Roman" w:cs="Times New Roman"/>
                <w:b/>
                <w:color w:val="000000"/>
                <w:spacing w:val="2"/>
                <w:sz w:val="24"/>
                <w:szCs w:val="24"/>
                <w:shd w:val="clear" w:color="auto" w:fill="FFFFFF"/>
              </w:rPr>
              <w:t xml:space="preserve"> – 20 </w:t>
            </w:r>
            <w:proofErr w:type="spellStart"/>
            <w:r w:rsidRPr="0028561B">
              <w:rPr>
                <w:rFonts w:ascii="Times New Roman" w:eastAsia="Times New Roman" w:hAnsi="Times New Roman" w:cs="Times New Roman"/>
                <w:b/>
                <w:color w:val="000000"/>
                <w:spacing w:val="2"/>
                <w:sz w:val="24"/>
                <w:szCs w:val="24"/>
                <w:shd w:val="clear" w:color="auto" w:fill="FFFFFF"/>
              </w:rPr>
              <w:t>жыл</w:t>
            </w:r>
            <w:proofErr w:type="spellEnd"/>
            <w:r w:rsidRPr="0028561B">
              <w:rPr>
                <w:rFonts w:ascii="Times New Roman" w:eastAsia="Times New Roman" w:hAnsi="Times New Roman" w:cs="Times New Roman"/>
                <w:b/>
                <w:color w:val="000000"/>
                <w:spacing w:val="2"/>
                <w:sz w:val="24"/>
                <w:szCs w:val="24"/>
                <w:shd w:val="clear" w:color="auto" w:fill="FFFFFF"/>
              </w:rPr>
              <w:t>;</w:t>
            </w:r>
          </w:p>
          <w:p w14:paraId="081497AC" w14:textId="77777777" w:rsidR="0028561B" w:rsidRDefault="0028561B"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28561B">
              <w:rPr>
                <w:rFonts w:ascii="Times New Roman" w:eastAsia="Times New Roman" w:hAnsi="Times New Roman" w:cs="Times New Roman"/>
                <w:b/>
                <w:color w:val="000000"/>
                <w:spacing w:val="2"/>
                <w:sz w:val="24"/>
                <w:szCs w:val="24"/>
                <w:shd w:val="clear" w:color="auto" w:fill="FFFFFF"/>
              </w:rPr>
              <w:t xml:space="preserve">өнеркәсіп-20 </w:t>
            </w:r>
            <w:proofErr w:type="spellStart"/>
            <w:r w:rsidRPr="0028561B">
              <w:rPr>
                <w:rFonts w:ascii="Times New Roman" w:eastAsia="Times New Roman" w:hAnsi="Times New Roman" w:cs="Times New Roman"/>
                <w:b/>
                <w:color w:val="000000"/>
                <w:spacing w:val="2"/>
                <w:sz w:val="24"/>
                <w:szCs w:val="24"/>
                <w:shd w:val="clear" w:color="auto" w:fill="FFFFFF"/>
              </w:rPr>
              <w:t>жыл</w:t>
            </w:r>
            <w:proofErr w:type="spellEnd"/>
            <w:r w:rsidRPr="0028561B">
              <w:rPr>
                <w:rFonts w:ascii="Times New Roman" w:eastAsia="Times New Roman" w:hAnsi="Times New Roman" w:cs="Times New Roman"/>
                <w:b/>
                <w:color w:val="000000"/>
                <w:spacing w:val="2"/>
                <w:sz w:val="24"/>
                <w:szCs w:val="24"/>
                <w:shd w:val="clear" w:color="auto" w:fill="FFFFFF"/>
              </w:rPr>
              <w:t>;</w:t>
            </w:r>
          </w:p>
          <w:p w14:paraId="190B45C1" w14:textId="495240F9" w:rsidR="00AB2460" w:rsidRPr="007B3EE4" w:rsidRDefault="0057546D" w:rsidP="0028561B">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color w:val="000000"/>
                <w:spacing w:val="2"/>
                <w:sz w:val="24"/>
                <w:szCs w:val="24"/>
                <w:shd w:val="clear" w:color="auto" w:fill="FFFFFF"/>
                <w:lang w:val="kk-KZ"/>
              </w:rPr>
              <w:t>э</w:t>
            </w:r>
            <w:proofErr w:type="spellStart"/>
            <w:r w:rsidRPr="0028561B">
              <w:rPr>
                <w:rFonts w:ascii="Times New Roman" w:eastAsia="Times New Roman" w:hAnsi="Times New Roman" w:cs="Times New Roman"/>
                <w:b/>
                <w:color w:val="000000"/>
                <w:spacing w:val="2"/>
                <w:sz w:val="24"/>
                <w:szCs w:val="24"/>
                <w:shd w:val="clear" w:color="auto" w:fill="FFFFFF"/>
              </w:rPr>
              <w:t>кономикалық</w:t>
            </w:r>
            <w:proofErr w:type="spellEnd"/>
            <w:r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қызмет</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түрлерінің</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жалпы</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жіктеуішіне</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сәйкес</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айқындалатын</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қызметтің</w:t>
            </w:r>
            <w:proofErr w:type="spellEnd"/>
            <w:r w:rsidR="0028561B" w:rsidRP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sidRPr="0028561B">
              <w:rPr>
                <w:rFonts w:ascii="Times New Roman" w:eastAsia="Times New Roman" w:hAnsi="Times New Roman" w:cs="Times New Roman"/>
                <w:b/>
                <w:color w:val="000000"/>
                <w:spacing w:val="2"/>
                <w:sz w:val="24"/>
                <w:szCs w:val="24"/>
                <w:shd w:val="clear" w:color="auto" w:fill="FFFFFF"/>
              </w:rPr>
              <w:t>ө</w:t>
            </w:r>
            <w:r w:rsidR="0028561B">
              <w:rPr>
                <w:rFonts w:ascii="Times New Roman" w:eastAsia="Times New Roman" w:hAnsi="Times New Roman" w:cs="Times New Roman"/>
                <w:b/>
                <w:color w:val="000000"/>
                <w:spacing w:val="2"/>
                <w:sz w:val="24"/>
                <w:szCs w:val="24"/>
                <w:shd w:val="clear" w:color="auto" w:fill="FFFFFF"/>
              </w:rPr>
              <w:t>зге</w:t>
            </w:r>
            <w:proofErr w:type="spellEnd"/>
            <w:r w:rsidR="0028561B">
              <w:rPr>
                <w:rFonts w:ascii="Times New Roman" w:eastAsia="Times New Roman" w:hAnsi="Times New Roman" w:cs="Times New Roman"/>
                <w:b/>
                <w:color w:val="000000"/>
                <w:spacing w:val="2"/>
                <w:sz w:val="24"/>
                <w:szCs w:val="24"/>
                <w:shd w:val="clear" w:color="auto" w:fill="FFFFFF"/>
              </w:rPr>
              <w:t xml:space="preserve"> де </w:t>
            </w:r>
            <w:proofErr w:type="spellStart"/>
            <w:r w:rsidR="0028561B">
              <w:rPr>
                <w:rFonts w:ascii="Times New Roman" w:eastAsia="Times New Roman" w:hAnsi="Times New Roman" w:cs="Times New Roman"/>
                <w:b/>
                <w:color w:val="000000"/>
                <w:spacing w:val="2"/>
                <w:sz w:val="24"/>
                <w:szCs w:val="24"/>
                <w:shd w:val="clear" w:color="auto" w:fill="FFFFFF"/>
              </w:rPr>
              <w:t>салалары</w:t>
            </w:r>
            <w:proofErr w:type="spellEnd"/>
            <w:r w:rsidR="0028561B">
              <w:rPr>
                <w:rFonts w:ascii="Times New Roman" w:eastAsia="Times New Roman" w:hAnsi="Times New Roman" w:cs="Times New Roman"/>
                <w:b/>
                <w:color w:val="000000"/>
                <w:spacing w:val="2"/>
                <w:sz w:val="24"/>
                <w:szCs w:val="24"/>
                <w:shd w:val="clear" w:color="auto" w:fill="FFFFFF"/>
              </w:rPr>
              <w:t xml:space="preserve"> </w:t>
            </w:r>
            <w:proofErr w:type="spellStart"/>
            <w:r w:rsidR="0028561B">
              <w:rPr>
                <w:rFonts w:ascii="Times New Roman" w:eastAsia="Times New Roman" w:hAnsi="Times New Roman" w:cs="Times New Roman"/>
                <w:b/>
                <w:color w:val="000000"/>
                <w:spacing w:val="2"/>
                <w:sz w:val="24"/>
                <w:szCs w:val="24"/>
                <w:shd w:val="clear" w:color="auto" w:fill="FFFFFF"/>
              </w:rPr>
              <w:t>үшін</w:t>
            </w:r>
            <w:proofErr w:type="spellEnd"/>
            <w:r w:rsidR="0028561B">
              <w:rPr>
                <w:rFonts w:ascii="Times New Roman" w:eastAsia="Times New Roman" w:hAnsi="Times New Roman" w:cs="Times New Roman"/>
                <w:b/>
                <w:color w:val="000000"/>
                <w:spacing w:val="2"/>
                <w:sz w:val="24"/>
                <w:szCs w:val="24"/>
                <w:shd w:val="clear" w:color="auto" w:fill="FFFFFF"/>
              </w:rPr>
              <w:t xml:space="preserve"> – 10 </w:t>
            </w:r>
            <w:proofErr w:type="spellStart"/>
            <w:r w:rsidR="0028561B">
              <w:rPr>
                <w:rFonts w:ascii="Times New Roman" w:eastAsia="Times New Roman" w:hAnsi="Times New Roman" w:cs="Times New Roman"/>
                <w:b/>
                <w:color w:val="000000"/>
                <w:spacing w:val="2"/>
                <w:sz w:val="24"/>
                <w:szCs w:val="24"/>
                <w:shd w:val="clear" w:color="auto" w:fill="FFFFFF"/>
              </w:rPr>
              <w:t>жыл</w:t>
            </w:r>
            <w:proofErr w:type="spellEnd"/>
            <w:r w:rsidR="0028561B">
              <w:rPr>
                <w:rFonts w:ascii="Times New Roman" w:eastAsia="Times New Roman" w:hAnsi="Times New Roman" w:cs="Times New Roman"/>
                <w:b/>
                <w:color w:val="000000"/>
                <w:spacing w:val="2"/>
                <w:sz w:val="24"/>
                <w:szCs w:val="24"/>
                <w:shd w:val="clear" w:color="auto" w:fill="FFFFFF"/>
              </w:rPr>
              <w:t>.</w:t>
            </w:r>
          </w:p>
        </w:tc>
        <w:tc>
          <w:tcPr>
            <w:tcW w:w="4675" w:type="dxa"/>
            <w:shd w:val="clear" w:color="auto" w:fill="auto"/>
          </w:tcPr>
          <w:p w14:paraId="607FAD4A" w14:textId="7A56234A" w:rsidR="0028561B" w:rsidRDefault="0028561B" w:rsidP="003602E9">
            <w:pPr>
              <w:spacing w:after="0" w:line="240" w:lineRule="auto"/>
              <w:ind w:firstLine="317"/>
              <w:contextualSpacing/>
              <w:jc w:val="both"/>
              <w:rPr>
                <w:rFonts w:ascii="Times New Roman" w:hAnsi="Times New Roman" w:cs="Times New Roman"/>
                <w:sz w:val="24"/>
                <w:szCs w:val="24"/>
              </w:rPr>
            </w:pPr>
            <w:proofErr w:type="spellStart"/>
            <w:r w:rsidRPr="0028561B">
              <w:rPr>
                <w:rFonts w:ascii="Times New Roman" w:hAnsi="Times New Roman" w:cs="Times New Roman"/>
                <w:sz w:val="24"/>
                <w:szCs w:val="24"/>
              </w:rPr>
              <w:lastRenderedPageBreak/>
              <w:t>Жекешелендіру</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саласындағы</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саясаттың</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тиімділігіне</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мемлекеттік</w:t>
            </w:r>
            <w:proofErr w:type="spellEnd"/>
            <w:r w:rsidRPr="0028561B">
              <w:rPr>
                <w:rFonts w:ascii="Times New Roman" w:hAnsi="Times New Roman" w:cs="Times New Roman"/>
                <w:sz w:val="24"/>
                <w:szCs w:val="24"/>
              </w:rPr>
              <w:t xml:space="preserve"> аудит </w:t>
            </w:r>
            <w:proofErr w:type="spellStart"/>
            <w:r w:rsidRPr="0028561B">
              <w:rPr>
                <w:rFonts w:ascii="Times New Roman" w:hAnsi="Times New Roman" w:cs="Times New Roman"/>
                <w:sz w:val="24"/>
                <w:szCs w:val="24"/>
              </w:rPr>
              <w:t>қорытындылары</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бойынша</w:t>
            </w:r>
            <w:proofErr w:type="spellEnd"/>
            <w:r w:rsidRPr="0028561B">
              <w:rPr>
                <w:rFonts w:ascii="Times New Roman" w:hAnsi="Times New Roman" w:cs="Times New Roman"/>
                <w:sz w:val="24"/>
                <w:szCs w:val="24"/>
              </w:rPr>
              <w:t xml:space="preserve"> </w:t>
            </w:r>
            <w:r w:rsidR="002C38B0">
              <w:rPr>
                <w:rFonts w:ascii="Times New Roman" w:hAnsi="Times New Roman" w:cs="Times New Roman"/>
                <w:sz w:val="24"/>
                <w:szCs w:val="24"/>
                <w:lang w:val="kk-KZ"/>
              </w:rPr>
              <w:t>Ж</w:t>
            </w:r>
            <w:proofErr w:type="spellStart"/>
            <w:r w:rsidR="002C38B0" w:rsidRPr="0028561B">
              <w:rPr>
                <w:rFonts w:ascii="Times New Roman" w:hAnsi="Times New Roman" w:cs="Times New Roman"/>
                <w:sz w:val="24"/>
                <w:szCs w:val="24"/>
              </w:rPr>
              <w:t>оғары</w:t>
            </w:r>
            <w:proofErr w:type="spellEnd"/>
            <w:r w:rsidR="002C38B0"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аудиторлық</w:t>
            </w:r>
            <w:proofErr w:type="spellEnd"/>
            <w:r w:rsidRPr="0028561B">
              <w:rPr>
                <w:rFonts w:ascii="Times New Roman" w:hAnsi="Times New Roman" w:cs="Times New Roman"/>
                <w:sz w:val="24"/>
                <w:szCs w:val="24"/>
              </w:rPr>
              <w:t xml:space="preserve"> </w:t>
            </w:r>
            <w:r w:rsidR="002C38B0">
              <w:rPr>
                <w:rFonts w:ascii="Times New Roman" w:hAnsi="Times New Roman" w:cs="Times New Roman"/>
                <w:sz w:val="24"/>
                <w:szCs w:val="24"/>
                <w:lang w:val="kk-KZ"/>
              </w:rPr>
              <w:t>п</w:t>
            </w:r>
            <w:proofErr w:type="spellStart"/>
            <w:r w:rsidR="002C38B0" w:rsidRPr="0028561B">
              <w:rPr>
                <w:rFonts w:ascii="Times New Roman" w:hAnsi="Times New Roman" w:cs="Times New Roman"/>
                <w:sz w:val="24"/>
                <w:szCs w:val="24"/>
              </w:rPr>
              <w:t>алатаның</w:t>
            </w:r>
            <w:proofErr w:type="spellEnd"/>
            <w:r w:rsidR="002C38B0"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ұсынымына</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сәйкес</w:t>
            </w:r>
            <w:proofErr w:type="spellEnd"/>
            <w:r w:rsidRPr="0028561B">
              <w:rPr>
                <w:rFonts w:ascii="Times New Roman" w:hAnsi="Times New Roman" w:cs="Times New Roman"/>
                <w:sz w:val="24"/>
                <w:szCs w:val="24"/>
              </w:rPr>
              <w:t xml:space="preserve"> (3.3.2-тармақ) </w:t>
            </w:r>
            <w:proofErr w:type="spellStart"/>
            <w:r w:rsidRPr="0028561B">
              <w:rPr>
                <w:rFonts w:ascii="Times New Roman" w:hAnsi="Times New Roman" w:cs="Times New Roman"/>
                <w:sz w:val="24"/>
                <w:szCs w:val="24"/>
              </w:rPr>
              <w:t>ұқсас</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жекешелендіру</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объектілері</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қызметінің</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бейінін</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сақтау</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мерзімдерін</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белгілеу</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бойынша</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бірыңғай</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тәсілдерді</w:t>
            </w:r>
            <w:proofErr w:type="spellEnd"/>
            <w:r w:rsidRPr="0028561B">
              <w:rPr>
                <w:rFonts w:ascii="Times New Roman" w:hAnsi="Times New Roman" w:cs="Times New Roman"/>
                <w:sz w:val="24"/>
                <w:szCs w:val="24"/>
              </w:rPr>
              <w:t xml:space="preserve"> </w:t>
            </w:r>
            <w:proofErr w:type="spellStart"/>
            <w:r w:rsidRPr="0028561B">
              <w:rPr>
                <w:rFonts w:ascii="Times New Roman" w:hAnsi="Times New Roman" w:cs="Times New Roman"/>
                <w:sz w:val="24"/>
                <w:szCs w:val="24"/>
              </w:rPr>
              <w:t>әзірлеу</w:t>
            </w:r>
            <w:proofErr w:type="spellEnd"/>
            <w:r w:rsidRPr="0028561B">
              <w:rPr>
                <w:rFonts w:ascii="Times New Roman" w:hAnsi="Times New Roman" w:cs="Times New Roman"/>
                <w:sz w:val="24"/>
                <w:szCs w:val="24"/>
              </w:rPr>
              <w:t>.</w:t>
            </w:r>
          </w:p>
          <w:p w14:paraId="1D27E838" w14:textId="5F6E0F02" w:rsidR="0028561B" w:rsidRPr="0028561B" w:rsidRDefault="0028561B" w:rsidP="0028561B">
            <w:pPr>
              <w:spacing w:after="0" w:line="240" w:lineRule="auto"/>
              <w:ind w:firstLine="317"/>
              <w:contextualSpacing/>
              <w:jc w:val="both"/>
              <w:rPr>
                <w:rFonts w:ascii="Times New Roman" w:eastAsia="Times New Roman" w:hAnsi="Times New Roman" w:cs="Times New Roman"/>
                <w:bCs/>
                <w:color w:val="000000"/>
                <w:spacing w:val="2"/>
                <w:sz w:val="24"/>
                <w:szCs w:val="24"/>
                <w:shd w:val="clear" w:color="auto" w:fill="FFFFFF"/>
              </w:rPr>
            </w:pPr>
            <w:proofErr w:type="spellStart"/>
            <w:r w:rsidRPr="0028561B">
              <w:rPr>
                <w:rFonts w:ascii="Times New Roman" w:eastAsia="Times New Roman" w:hAnsi="Times New Roman" w:cs="Times New Roman"/>
                <w:bCs/>
                <w:color w:val="000000"/>
                <w:spacing w:val="2"/>
                <w:sz w:val="24"/>
                <w:szCs w:val="24"/>
                <w:shd w:val="clear" w:color="auto" w:fill="FFFFFF"/>
              </w:rPr>
              <w:t>Салалық</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мемлекеттік</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органдардың</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ұсыныстарын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ескере</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отырып</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r w:rsidR="00916869">
              <w:rPr>
                <w:rFonts w:ascii="Times New Roman" w:eastAsia="Times New Roman" w:hAnsi="Times New Roman" w:cs="Times New Roman"/>
                <w:bCs/>
                <w:color w:val="000000"/>
                <w:spacing w:val="2"/>
                <w:sz w:val="24"/>
                <w:szCs w:val="24"/>
                <w:shd w:val="clear" w:color="auto" w:fill="FFFFFF"/>
                <w:lang w:val="kk-KZ"/>
              </w:rPr>
              <w:t xml:space="preserve">мына </w:t>
            </w:r>
            <w:r w:rsidRPr="0028561B">
              <w:rPr>
                <w:rFonts w:ascii="Times New Roman" w:eastAsia="Times New Roman" w:hAnsi="Times New Roman" w:cs="Times New Roman"/>
                <w:bCs/>
                <w:color w:val="000000"/>
                <w:spacing w:val="2"/>
                <w:sz w:val="24"/>
                <w:szCs w:val="24"/>
                <w:shd w:val="clear" w:color="auto" w:fill="FFFFFF"/>
              </w:rPr>
              <w:t>сала</w:t>
            </w:r>
            <w:proofErr w:type="spellStart"/>
            <w:r w:rsidR="00916869">
              <w:rPr>
                <w:rFonts w:ascii="Times New Roman" w:eastAsia="Times New Roman" w:hAnsi="Times New Roman" w:cs="Times New Roman"/>
                <w:bCs/>
                <w:color w:val="000000"/>
                <w:spacing w:val="2"/>
                <w:sz w:val="24"/>
                <w:szCs w:val="24"/>
                <w:shd w:val="clear" w:color="auto" w:fill="FFFFFF"/>
                <w:lang w:val="kk-KZ"/>
              </w:rPr>
              <w:t>лар</w:t>
            </w:r>
            <w:r w:rsidRPr="0028561B">
              <w:rPr>
                <w:rFonts w:ascii="Times New Roman" w:eastAsia="Times New Roman" w:hAnsi="Times New Roman" w:cs="Times New Roman"/>
                <w:bCs/>
                <w:color w:val="000000"/>
                <w:spacing w:val="2"/>
                <w:sz w:val="24"/>
                <w:szCs w:val="24"/>
                <w:shd w:val="clear" w:color="auto" w:fill="FFFFFF"/>
              </w:rPr>
              <w:t>дағы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қызметті</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жүзеге</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асыратын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заңды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тұлғалар</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үшін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қызмет</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бейінін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сақтаудың</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мынадай</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мерзімдерін</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белгілеу</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ұсынылады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r w:rsidR="00916869">
              <w:rPr>
                <w:rFonts w:ascii="Times New Roman" w:eastAsia="Times New Roman" w:hAnsi="Times New Roman" w:cs="Times New Roman"/>
                <w:bCs/>
                <w:color w:val="000000"/>
                <w:spacing w:val="2"/>
                <w:sz w:val="24"/>
                <w:szCs w:val="24"/>
                <w:shd w:val="clear" w:color="auto" w:fill="FFFFFF"/>
                <w:lang w:val="kk-KZ"/>
              </w:rPr>
              <w:t>д</w:t>
            </w:r>
            <w:proofErr w:type="spellStart"/>
            <w:r w:rsidR="00916869" w:rsidRPr="0028561B">
              <w:rPr>
                <w:rFonts w:ascii="Times New Roman" w:eastAsia="Times New Roman" w:hAnsi="Times New Roman" w:cs="Times New Roman"/>
                <w:bCs/>
                <w:color w:val="000000"/>
                <w:spacing w:val="2"/>
                <w:sz w:val="24"/>
                <w:szCs w:val="24"/>
                <w:shd w:val="clear" w:color="auto" w:fill="FFFFFF"/>
              </w:rPr>
              <w:t>енсаулық</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сақтау</w:t>
            </w:r>
            <w:proofErr w:type="spellEnd"/>
            <w:r w:rsidRPr="0028561B">
              <w:rPr>
                <w:rFonts w:ascii="Times New Roman" w:eastAsia="Times New Roman" w:hAnsi="Times New Roman" w:cs="Times New Roman"/>
                <w:bCs/>
                <w:color w:val="000000"/>
                <w:spacing w:val="2"/>
                <w:sz w:val="24"/>
                <w:szCs w:val="24"/>
                <w:shd w:val="clear" w:color="auto" w:fill="FFFFFF"/>
              </w:rPr>
              <w:t xml:space="preserve"> – 15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білім</w:t>
            </w:r>
            <w:proofErr w:type="spellEnd"/>
            <w:r w:rsidRPr="0028561B">
              <w:rPr>
                <w:rFonts w:ascii="Times New Roman" w:eastAsia="Times New Roman" w:hAnsi="Times New Roman" w:cs="Times New Roman"/>
                <w:bCs/>
                <w:color w:val="000000"/>
                <w:spacing w:val="2"/>
                <w:sz w:val="24"/>
                <w:szCs w:val="24"/>
                <w:shd w:val="clear" w:color="auto" w:fill="FFFFFF"/>
              </w:rPr>
              <w:t xml:space="preserve"> беру – 20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 xml:space="preserve">, ЖЭО, </w:t>
            </w:r>
            <w:proofErr w:type="spellStart"/>
            <w:r w:rsidRPr="0028561B">
              <w:rPr>
                <w:rFonts w:ascii="Times New Roman" w:eastAsia="Times New Roman" w:hAnsi="Times New Roman" w:cs="Times New Roman"/>
                <w:bCs/>
                <w:color w:val="000000"/>
                <w:spacing w:val="2"/>
                <w:sz w:val="24"/>
                <w:szCs w:val="24"/>
                <w:shd w:val="clear" w:color="auto" w:fill="FFFFFF"/>
              </w:rPr>
              <w:t>электр</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энергиясын</w:t>
            </w:r>
            <w:proofErr w:type="spellEnd"/>
            <w:r w:rsidRPr="0028561B">
              <w:rPr>
                <w:rFonts w:ascii="Times New Roman" w:eastAsia="Times New Roman" w:hAnsi="Times New Roman" w:cs="Times New Roman"/>
                <w:bCs/>
                <w:color w:val="000000"/>
                <w:spacing w:val="2"/>
                <w:sz w:val="24"/>
                <w:szCs w:val="24"/>
                <w:shd w:val="clear" w:color="auto" w:fill="FFFFFF"/>
              </w:rPr>
              <w:t xml:space="preserve"> беру, </w:t>
            </w:r>
            <w:proofErr w:type="spellStart"/>
            <w:r w:rsidRPr="0028561B">
              <w:rPr>
                <w:rFonts w:ascii="Times New Roman" w:eastAsia="Times New Roman" w:hAnsi="Times New Roman" w:cs="Times New Roman"/>
                <w:bCs/>
                <w:color w:val="000000"/>
                <w:spacing w:val="2"/>
                <w:sz w:val="24"/>
                <w:szCs w:val="24"/>
                <w:shd w:val="clear" w:color="auto" w:fill="FFFFFF"/>
              </w:rPr>
              <w:t>жылу</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желілері</w:t>
            </w:r>
            <w:proofErr w:type="spellEnd"/>
            <w:r w:rsidRPr="0028561B">
              <w:rPr>
                <w:rFonts w:ascii="Times New Roman" w:eastAsia="Times New Roman" w:hAnsi="Times New Roman" w:cs="Times New Roman"/>
                <w:bCs/>
                <w:color w:val="000000"/>
                <w:spacing w:val="2"/>
                <w:sz w:val="24"/>
                <w:szCs w:val="24"/>
                <w:shd w:val="clear" w:color="auto" w:fill="FFFFFF"/>
              </w:rPr>
              <w:t xml:space="preserve"> – 50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r w:rsidR="00916869">
              <w:rPr>
                <w:rFonts w:ascii="Times New Roman" w:eastAsia="Times New Roman" w:hAnsi="Times New Roman" w:cs="Times New Roman"/>
                <w:bCs/>
                <w:color w:val="000000"/>
                <w:spacing w:val="2"/>
                <w:sz w:val="24"/>
                <w:szCs w:val="24"/>
                <w:shd w:val="clear" w:color="auto" w:fill="FFFFFF"/>
                <w:lang w:val="kk-KZ"/>
              </w:rPr>
              <w:t>а</w:t>
            </w:r>
            <w:proofErr w:type="spellStart"/>
            <w:r w:rsidR="00916869" w:rsidRPr="0028561B">
              <w:rPr>
                <w:rFonts w:ascii="Times New Roman" w:eastAsia="Times New Roman" w:hAnsi="Times New Roman" w:cs="Times New Roman"/>
                <w:bCs/>
                <w:color w:val="000000"/>
                <w:spacing w:val="2"/>
                <w:sz w:val="24"/>
                <w:szCs w:val="24"/>
                <w:shd w:val="clear" w:color="auto" w:fill="FFFFFF"/>
              </w:rPr>
              <w:t>қпарат</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және</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байланыс</w:t>
            </w:r>
            <w:proofErr w:type="spellEnd"/>
            <w:r w:rsidRPr="0028561B">
              <w:rPr>
                <w:rFonts w:ascii="Times New Roman" w:eastAsia="Times New Roman" w:hAnsi="Times New Roman" w:cs="Times New Roman"/>
                <w:bCs/>
                <w:color w:val="000000"/>
                <w:spacing w:val="2"/>
                <w:sz w:val="24"/>
                <w:szCs w:val="24"/>
                <w:shd w:val="clear" w:color="auto" w:fill="FFFFFF"/>
              </w:rPr>
              <w:t xml:space="preserve"> – 20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өнеркәсіп</w:t>
            </w:r>
            <w:proofErr w:type="spellEnd"/>
            <w:r w:rsidRPr="0028561B">
              <w:rPr>
                <w:rFonts w:ascii="Times New Roman" w:eastAsia="Times New Roman" w:hAnsi="Times New Roman" w:cs="Times New Roman"/>
                <w:bCs/>
                <w:color w:val="000000"/>
                <w:spacing w:val="2"/>
                <w:sz w:val="24"/>
                <w:szCs w:val="24"/>
                <w:shd w:val="clear" w:color="auto" w:fill="FFFFFF"/>
              </w:rPr>
              <w:t xml:space="preserve"> – 20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r w:rsidR="00916869">
              <w:rPr>
                <w:rFonts w:ascii="Times New Roman" w:eastAsia="Times New Roman" w:hAnsi="Times New Roman" w:cs="Times New Roman"/>
                <w:bCs/>
                <w:color w:val="000000"/>
                <w:spacing w:val="2"/>
                <w:sz w:val="24"/>
                <w:szCs w:val="24"/>
                <w:shd w:val="clear" w:color="auto" w:fill="FFFFFF"/>
                <w:lang w:val="kk-KZ"/>
              </w:rPr>
              <w:t>э</w:t>
            </w:r>
            <w:proofErr w:type="spellStart"/>
            <w:r w:rsidR="00916869" w:rsidRPr="0028561B">
              <w:rPr>
                <w:rFonts w:ascii="Times New Roman" w:eastAsia="Times New Roman" w:hAnsi="Times New Roman" w:cs="Times New Roman"/>
                <w:bCs/>
                <w:color w:val="000000"/>
                <w:spacing w:val="2"/>
                <w:sz w:val="24"/>
                <w:szCs w:val="24"/>
                <w:shd w:val="clear" w:color="auto" w:fill="FFFFFF"/>
              </w:rPr>
              <w:t>кономикалық</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916869" w:rsidRPr="0028561B">
              <w:rPr>
                <w:rFonts w:ascii="Times New Roman" w:eastAsia="Times New Roman" w:hAnsi="Times New Roman" w:cs="Times New Roman"/>
                <w:bCs/>
                <w:color w:val="000000"/>
                <w:spacing w:val="2"/>
                <w:sz w:val="24"/>
                <w:szCs w:val="24"/>
                <w:shd w:val="clear" w:color="auto" w:fill="FFFFFF"/>
              </w:rPr>
              <w:t>қызмет</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916869" w:rsidRPr="0028561B">
              <w:rPr>
                <w:rFonts w:ascii="Times New Roman" w:eastAsia="Times New Roman" w:hAnsi="Times New Roman" w:cs="Times New Roman"/>
                <w:bCs/>
                <w:color w:val="000000"/>
                <w:spacing w:val="2"/>
                <w:sz w:val="24"/>
                <w:szCs w:val="24"/>
                <w:shd w:val="clear" w:color="auto" w:fill="FFFFFF"/>
              </w:rPr>
              <w:t>түрлерінің</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916869" w:rsidRPr="0028561B">
              <w:rPr>
                <w:rFonts w:ascii="Times New Roman" w:eastAsia="Times New Roman" w:hAnsi="Times New Roman" w:cs="Times New Roman"/>
                <w:bCs/>
                <w:color w:val="000000"/>
                <w:spacing w:val="2"/>
                <w:sz w:val="24"/>
                <w:szCs w:val="24"/>
                <w:shd w:val="clear" w:color="auto" w:fill="FFFFFF"/>
              </w:rPr>
              <w:t>жалпы</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916869" w:rsidRPr="0028561B">
              <w:rPr>
                <w:rFonts w:ascii="Times New Roman" w:eastAsia="Times New Roman" w:hAnsi="Times New Roman" w:cs="Times New Roman"/>
                <w:bCs/>
                <w:color w:val="000000"/>
                <w:spacing w:val="2"/>
                <w:sz w:val="24"/>
                <w:szCs w:val="24"/>
                <w:shd w:val="clear" w:color="auto" w:fill="FFFFFF"/>
              </w:rPr>
              <w:t>жіктеуішіне</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(ЭҚЖЖ) </w:t>
            </w:r>
            <w:proofErr w:type="spellStart"/>
            <w:r w:rsidR="00916869" w:rsidRPr="0028561B">
              <w:rPr>
                <w:rFonts w:ascii="Times New Roman" w:eastAsia="Times New Roman" w:hAnsi="Times New Roman" w:cs="Times New Roman"/>
                <w:bCs/>
                <w:color w:val="000000"/>
                <w:spacing w:val="2"/>
                <w:sz w:val="24"/>
                <w:szCs w:val="24"/>
                <w:shd w:val="clear" w:color="auto" w:fill="FFFFFF"/>
              </w:rPr>
              <w:t>сәйкес</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00916869" w:rsidRPr="0028561B">
              <w:rPr>
                <w:rFonts w:ascii="Times New Roman" w:eastAsia="Times New Roman" w:hAnsi="Times New Roman" w:cs="Times New Roman"/>
                <w:bCs/>
                <w:color w:val="000000"/>
                <w:spacing w:val="2"/>
                <w:sz w:val="24"/>
                <w:szCs w:val="24"/>
                <w:shd w:val="clear" w:color="auto" w:fill="FFFFFF"/>
              </w:rPr>
              <w:t>айқындалатын</w:t>
            </w:r>
            <w:proofErr w:type="spellEnd"/>
            <w:r w:rsidR="00916869"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қызметтің</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өзге</w:t>
            </w:r>
            <w:proofErr w:type="spellEnd"/>
            <w:r w:rsidRPr="0028561B">
              <w:rPr>
                <w:rFonts w:ascii="Times New Roman" w:eastAsia="Times New Roman" w:hAnsi="Times New Roman" w:cs="Times New Roman"/>
                <w:bCs/>
                <w:color w:val="000000"/>
                <w:spacing w:val="2"/>
                <w:sz w:val="24"/>
                <w:szCs w:val="24"/>
                <w:shd w:val="clear" w:color="auto" w:fill="FFFFFF"/>
              </w:rPr>
              <w:t xml:space="preserve"> де </w:t>
            </w:r>
            <w:proofErr w:type="spellStart"/>
            <w:r w:rsidRPr="0028561B">
              <w:rPr>
                <w:rFonts w:ascii="Times New Roman" w:eastAsia="Times New Roman" w:hAnsi="Times New Roman" w:cs="Times New Roman"/>
                <w:bCs/>
                <w:color w:val="000000"/>
                <w:spacing w:val="2"/>
                <w:sz w:val="24"/>
                <w:szCs w:val="24"/>
                <w:shd w:val="clear" w:color="auto" w:fill="FFFFFF"/>
              </w:rPr>
              <w:t>салалары</w:t>
            </w:r>
            <w:proofErr w:type="spellEnd"/>
            <w:r w:rsidRPr="0028561B">
              <w:rPr>
                <w:rFonts w:ascii="Times New Roman" w:eastAsia="Times New Roman" w:hAnsi="Times New Roman" w:cs="Times New Roman"/>
                <w:bCs/>
                <w:color w:val="000000"/>
                <w:spacing w:val="2"/>
                <w:sz w:val="24"/>
                <w:szCs w:val="24"/>
                <w:shd w:val="clear" w:color="auto" w:fill="FFFFFF"/>
              </w:rPr>
              <w:t xml:space="preserve"> </w:t>
            </w:r>
            <w:proofErr w:type="spellStart"/>
            <w:r w:rsidRPr="0028561B">
              <w:rPr>
                <w:rFonts w:ascii="Times New Roman" w:eastAsia="Times New Roman" w:hAnsi="Times New Roman" w:cs="Times New Roman"/>
                <w:bCs/>
                <w:color w:val="000000"/>
                <w:spacing w:val="2"/>
                <w:sz w:val="24"/>
                <w:szCs w:val="24"/>
                <w:shd w:val="clear" w:color="auto" w:fill="FFFFFF"/>
              </w:rPr>
              <w:t>үшін</w:t>
            </w:r>
            <w:proofErr w:type="spellEnd"/>
            <w:r w:rsidR="00916869">
              <w:rPr>
                <w:rFonts w:ascii="Times New Roman" w:eastAsia="Times New Roman" w:hAnsi="Times New Roman" w:cs="Times New Roman"/>
                <w:bCs/>
                <w:color w:val="000000"/>
                <w:spacing w:val="2"/>
                <w:sz w:val="24"/>
                <w:szCs w:val="24"/>
                <w:shd w:val="clear" w:color="auto" w:fill="FFFFFF"/>
                <w:lang w:val="kk-KZ"/>
              </w:rPr>
              <w:t xml:space="preserve"> </w:t>
            </w:r>
            <w:r w:rsidRPr="0028561B">
              <w:rPr>
                <w:rFonts w:ascii="Times New Roman" w:eastAsia="Times New Roman" w:hAnsi="Times New Roman" w:cs="Times New Roman"/>
                <w:bCs/>
                <w:color w:val="000000"/>
                <w:spacing w:val="2"/>
                <w:sz w:val="24"/>
                <w:szCs w:val="24"/>
                <w:shd w:val="clear" w:color="auto" w:fill="FFFFFF"/>
              </w:rPr>
              <w:t xml:space="preserve">– 10 </w:t>
            </w:r>
            <w:proofErr w:type="spellStart"/>
            <w:r w:rsidRPr="0028561B">
              <w:rPr>
                <w:rFonts w:ascii="Times New Roman" w:eastAsia="Times New Roman" w:hAnsi="Times New Roman" w:cs="Times New Roman"/>
                <w:bCs/>
                <w:color w:val="000000"/>
                <w:spacing w:val="2"/>
                <w:sz w:val="24"/>
                <w:szCs w:val="24"/>
                <w:shd w:val="clear" w:color="auto" w:fill="FFFFFF"/>
              </w:rPr>
              <w:t>жыл</w:t>
            </w:r>
            <w:proofErr w:type="spellEnd"/>
            <w:r w:rsidRPr="0028561B">
              <w:rPr>
                <w:rFonts w:ascii="Times New Roman" w:eastAsia="Times New Roman" w:hAnsi="Times New Roman" w:cs="Times New Roman"/>
                <w:bCs/>
                <w:color w:val="000000"/>
                <w:spacing w:val="2"/>
                <w:sz w:val="24"/>
                <w:szCs w:val="24"/>
                <w:shd w:val="clear" w:color="auto" w:fill="FFFFFF"/>
              </w:rPr>
              <w:t>.</w:t>
            </w:r>
          </w:p>
        </w:tc>
      </w:tr>
      <w:bookmarkEnd w:id="0"/>
    </w:tbl>
    <w:p w14:paraId="09F8DDA2" w14:textId="77777777" w:rsidR="00F96EC6" w:rsidRPr="00CB5505" w:rsidRDefault="00F96EC6" w:rsidP="009413EA">
      <w:pPr>
        <w:tabs>
          <w:tab w:val="left" w:pos="14175"/>
        </w:tabs>
        <w:spacing w:after="0" w:line="240" w:lineRule="auto"/>
        <w:rPr>
          <w:rFonts w:ascii="Times New Roman" w:eastAsia="Times New Roman" w:hAnsi="Times New Roman" w:cs="Times New Roman"/>
          <w:b/>
          <w:sz w:val="24"/>
          <w:szCs w:val="24"/>
        </w:rPr>
      </w:pPr>
    </w:p>
    <w:sectPr w:rsidR="00F96EC6" w:rsidRPr="00CB5505" w:rsidSect="00F94EE9">
      <w:headerReference w:type="even" r:id="rId8"/>
      <w:headerReference w:type="default" r:id="rId9"/>
      <w:footerReference w:type="even" r:id="rId10"/>
      <w:footerReference w:type="default" r:id="rId11"/>
      <w:pgSz w:w="16838" w:h="11906" w:orient="landscape"/>
      <w:pgMar w:top="426"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FBC49" w14:textId="77777777" w:rsidR="00FB7EDD" w:rsidRDefault="00FB7EDD" w:rsidP="008D4582">
      <w:pPr>
        <w:spacing w:after="0" w:line="240" w:lineRule="auto"/>
      </w:pPr>
      <w:r>
        <w:separator/>
      </w:r>
    </w:p>
  </w:endnote>
  <w:endnote w:type="continuationSeparator" w:id="0">
    <w:p w14:paraId="3376C180" w14:textId="77777777" w:rsidR="00FB7EDD" w:rsidRDefault="00FB7EDD" w:rsidP="008D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Kaz Bold Italic">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E9F4" w14:textId="77777777" w:rsidR="00FB7EDD" w:rsidRDefault="00FB7EDD" w:rsidP="008313D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C20DF39" w14:textId="77777777" w:rsidR="00FB7EDD" w:rsidRDefault="00FB7EDD" w:rsidP="008313D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21DD" w14:textId="77777777" w:rsidR="00FB7EDD" w:rsidRDefault="00FB7EDD" w:rsidP="008313D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B36BE" w14:textId="77777777" w:rsidR="00FB7EDD" w:rsidRDefault="00FB7EDD" w:rsidP="008D4582">
      <w:pPr>
        <w:spacing w:after="0" w:line="240" w:lineRule="auto"/>
      </w:pPr>
      <w:r>
        <w:separator/>
      </w:r>
    </w:p>
  </w:footnote>
  <w:footnote w:type="continuationSeparator" w:id="0">
    <w:p w14:paraId="42A7F032" w14:textId="77777777" w:rsidR="00FB7EDD" w:rsidRDefault="00FB7EDD" w:rsidP="008D4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2E38" w14:textId="77777777" w:rsidR="00FB7EDD" w:rsidRDefault="00FB7EDD" w:rsidP="008313D1">
    <w:pPr>
      <w:pStyle w:val="af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905E4E6" w14:textId="77777777" w:rsidR="00FB7EDD" w:rsidRDefault="00FB7EDD">
    <w:pPr>
      <w:pStyle w:val="af5"/>
    </w:pPr>
  </w:p>
  <w:p w14:paraId="122B1B22" w14:textId="0809FB6E" w:rsidR="003D52A9" w:rsidRDefault="002B2C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CF27" w14:textId="77777777" w:rsidR="00FB7EDD" w:rsidRPr="00863248" w:rsidRDefault="00FB7EDD" w:rsidP="008313D1">
    <w:pPr>
      <w:pStyle w:val="af5"/>
      <w:framePr w:wrap="around" w:vAnchor="text" w:hAnchor="margin" w:xAlign="center" w:y="1"/>
      <w:rPr>
        <w:rStyle w:val="a8"/>
        <w:sz w:val="28"/>
        <w:szCs w:val="28"/>
      </w:rPr>
    </w:pPr>
    <w:r w:rsidRPr="00863248">
      <w:rPr>
        <w:rStyle w:val="a8"/>
        <w:sz w:val="28"/>
        <w:szCs w:val="28"/>
      </w:rPr>
      <w:fldChar w:fldCharType="begin"/>
    </w:r>
    <w:r w:rsidRPr="00863248">
      <w:rPr>
        <w:rStyle w:val="a8"/>
        <w:sz w:val="28"/>
        <w:szCs w:val="28"/>
      </w:rPr>
      <w:instrText xml:space="preserve">PAGE  </w:instrText>
    </w:r>
    <w:r w:rsidRPr="00863248">
      <w:rPr>
        <w:rStyle w:val="a8"/>
        <w:sz w:val="28"/>
        <w:szCs w:val="28"/>
      </w:rPr>
      <w:fldChar w:fldCharType="separate"/>
    </w:r>
    <w:r w:rsidR="0028561B">
      <w:rPr>
        <w:rStyle w:val="a8"/>
        <w:noProof/>
        <w:sz w:val="28"/>
        <w:szCs w:val="28"/>
      </w:rPr>
      <w:t>2</w:t>
    </w:r>
    <w:r w:rsidRPr="00863248">
      <w:rPr>
        <w:rStyle w:val="a8"/>
        <w:sz w:val="28"/>
        <w:szCs w:val="28"/>
      </w:rPr>
      <w:fldChar w:fldCharType="end"/>
    </w:r>
  </w:p>
  <w:p w14:paraId="30A3F2CC" w14:textId="77777777" w:rsidR="00FB7EDD" w:rsidRDefault="00FB7EDD">
    <w:pPr>
      <w:pStyle w:val="af5"/>
    </w:pPr>
  </w:p>
  <w:p w14:paraId="1CA6379B" w14:textId="13639732" w:rsidR="003D52A9" w:rsidRDefault="002B2C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F93"/>
    <w:multiLevelType w:val="hybridMultilevel"/>
    <w:tmpl w:val="6130C1AE"/>
    <w:lvl w:ilvl="0" w:tplc="73700E06">
      <w:start w:val="1"/>
      <w:numFmt w:val="decimal"/>
      <w:lvlText w:val="%1."/>
      <w:lvlJc w:val="left"/>
      <w:pPr>
        <w:ind w:left="85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D02EC"/>
    <w:multiLevelType w:val="hybridMultilevel"/>
    <w:tmpl w:val="4CA0EACA"/>
    <w:lvl w:ilvl="0" w:tplc="5C66404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15:restartNumberingAfterBreak="0">
    <w:nsid w:val="05676AD0"/>
    <w:multiLevelType w:val="hybridMultilevel"/>
    <w:tmpl w:val="82963926"/>
    <w:lvl w:ilvl="0" w:tplc="8D3CC4DA">
      <w:start w:val="1"/>
      <w:numFmt w:val="decimal"/>
      <w:lvlText w:val="%1."/>
      <w:lvlJc w:val="left"/>
      <w:pPr>
        <w:ind w:left="502"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0F724075"/>
    <w:multiLevelType w:val="hybridMultilevel"/>
    <w:tmpl w:val="8B887B6C"/>
    <w:lvl w:ilvl="0" w:tplc="3D1246A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 w15:restartNumberingAfterBreak="0">
    <w:nsid w:val="10DC09DF"/>
    <w:multiLevelType w:val="hybridMultilevel"/>
    <w:tmpl w:val="0A14FF70"/>
    <w:lvl w:ilvl="0" w:tplc="32A6700C">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110B78BB"/>
    <w:multiLevelType w:val="hybridMultilevel"/>
    <w:tmpl w:val="6444003E"/>
    <w:lvl w:ilvl="0" w:tplc="A60A701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1327704A"/>
    <w:multiLevelType w:val="hybridMultilevel"/>
    <w:tmpl w:val="8B887B6C"/>
    <w:lvl w:ilvl="0" w:tplc="3D1246A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7" w15:restartNumberingAfterBreak="0">
    <w:nsid w:val="15755100"/>
    <w:multiLevelType w:val="hybridMultilevel"/>
    <w:tmpl w:val="42D8DEA4"/>
    <w:lvl w:ilvl="0" w:tplc="6F64BD3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17746D76"/>
    <w:multiLevelType w:val="hybridMultilevel"/>
    <w:tmpl w:val="F9586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7222AB"/>
    <w:multiLevelType w:val="hybridMultilevel"/>
    <w:tmpl w:val="42D8DEA4"/>
    <w:lvl w:ilvl="0" w:tplc="6F64BD3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15:restartNumberingAfterBreak="0">
    <w:nsid w:val="1D642FA8"/>
    <w:multiLevelType w:val="hybridMultilevel"/>
    <w:tmpl w:val="C87CC01A"/>
    <w:lvl w:ilvl="0" w:tplc="A2A06422">
      <w:start w:val="1"/>
      <w:numFmt w:val="decimal"/>
      <w:lvlText w:val="%1)"/>
      <w:lvlJc w:val="left"/>
      <w:pPr>
        <w:ind w:left="1128" w:hanging="75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1" w15:restartNumberingAfterBreak="0">
    <w:nsid w:val="244F20F9"/>
    <w:multiLevelType w:val="hybridMultilevel"/>
    <w:tmpl w:val="57EEB096"/>
    <w:lvl w:ilvl="0" w:tplc="93D0FF4A">
      <w:start w:val="1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125B83"/>
    <w:multiLevelType w:val="hybridMultilevel"/>
    <w:tmpl w:val="12E06980"/>
    <w:lvl w:ilvl="0" w:tplc="6F9ACDA2">
      <w:start w:val="1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377A18"/>
    <w:multiLevelType w:val="hybridMultilevel"/>
    <w:tmpl w:val="A4AC05DC"/>
    <w:lvl w:ilvl="0" w:tplc="9AB20F56">
      <w:start w:val="1"/>
      <w:numFmt w:val="decimal"/>
      <w:lvlText w:val="%1."/>
      <w:lvlJc w:val="left"/>
      <w:pPr>
        <w:ind w:left="816" w:hanging="360"/>
      </w:pPr>
      <w:rPr>
        <w:rFonts w:hint="default"/>
      </w:r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14" w15:restartNumberingAfterBreak="0">
    <w:nsid w:val="2B755C59"/>
    <w:multiLevelType w:val="hybridMultilevel"/>
    <w:tmpl w:val="EE10901A"/>
    <w:lvl w:ilvl="0" w:tplc="998E8626">
      <w:start w:val="1"/>
      <w:numFmt w:val="decimal"/>
      <w:lvlText w:val="%1."/>
      <w:lvlJc w:val="left"/>
      <w:pPr>
        <w:ind w:left="535" w:hanging="360"/>
      </w:pPr>
      <w:rPr>
        <w:rFonts w:hint="default"/>
        <w:b w:val="0"/>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5" w15:restartNumberingAfterBreak="0">
    <w:nsid w:val="2DB83848"/>
    <w:multiLevelType w:val="hybridMultilevel"/>
    <w:tmpl w:val="21203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19392D"/>
    <w:multiLevelType w:val="hybridMultilevel"/>
    <w:tmpl w:val="85C66A26"/>
    <w:lvl w:ilvl="0" w:tplc="D4AC5B3A">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4C2EAB"/>
    <w:multiLevelType w:val="hybridMultilevel"/>
    <w:tmpl w:val="5B9AA30C"/>
    <w:lvl w:ilvl="0" w:tplc="53B005A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8" w15:restartNumberingAfterBreak="0">
    <w:nsid w:val="31457198"/>
    <w:multiLevelType w:val="hybridMultilevel"/>
    <w:tmpl w:val="5A981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817DE5"/>
    <w:multiLevelType w:val="hybridMultilevel"/>
    <w:tmpl w:val="F840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E72DEF"/>
    <w:multiLevelType w:val="hybridMultilevel"/>
    <w:tmpl w:val="8090AC30"/>
    <w:lvl w:ilvl="0" w:tplc="C6041CA6">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1" w15:restartNumberingAfterBreak="0">
    <w:nsid w:val="37C96BA1"/>
    <w:multiLevelType w:val="multilevel"/>
    <w:tmpl w:val="874C076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720873"/>
    <w:multiLevelType w:val="hybridMultilevel"/>
    <w:tmpl w:val="13E0F2C6"/>
    <w:lvl w:ilvl="0" w:tplc="3B524770">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3" w15:restartNumberingAfterBreak="0">
    <w:nsid w:val="443271B0"/>
    <w:multiLevelType w:val="hybridMultilevel"/>
    <w:tmpl w:val="8F36B45A"/>
    <w:lvl w:ilvl="0" w:tplc="6DD283B0">
      <w:start w:val="2"/>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7576C5"/>
    <w:multiLevelType w:val="hybridMultilevel"/>
    <w:tmpl w:val="865CD92C"/>
    <w:lvl w:ilvl="0" w:tplc="B698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0884709"/>
    <w:multiLevelType w:val="multilevel"/>
    <w:tmpl w:val="B1BE440C"/>
    <w:lvl w:ilvl="0">
      <w:start w:val="1"/>
      <w:numFmt w:val="decimal"/>
      <w:lvlText w:val="%1-"/>
      <w:lvlJc w:val="left"/>
      <w:pPr>
        <w:ind w:left="390" w:hanging="390"/>
      </w:pPr>
      <w:rPr>
        <w:rFonts w:hint="default"/>
      </w:rPr>
    </w:lvl>
    <w:lvl w:ilvl="1">
      <w:start w:val="1"/>
      <w:numFmt w:val="decimal"/>
      <w:lvlText w:val="%1-%2)"/>
      <w:lvlJc w:val="left"/>
      <w:pPr>
        <w:ind w:left="902" w:hanging="720"/>
      </w:pPr>
      <w:rPr>
        <w:rFonts w:hint="default"/>
      </w:rPr>
    </w:lvl>
    <w:lvl w:ilvl="2">
      <w:start w:val="1"/>
      <w:numFmt w:val="decimal"/>
      <w:lvlText w:val="%1-%2)%3."/>
      <w:lvlJc w:val="left"/>
      <w:pPr>
        <w:ind w:left="1084" w:hanging="720"/>
      </w:pPr>
      <w:rPr>
        <w:rFonts w:hint="default"/>
      </w:rPr>
    </w:lvl>
    <w:lvl w:ilvl="3">
      <w:start w:val="1"/>
      <w:numFmt w:val="decimal"/>
      <w:lvlText w:val="%1-%2)%3.%4."/>
      <w:lvlJc w:val="left"/>
      <w:pPr>
        <w:ind w:left="1626" w:hanging="108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2350" w:hanging="144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3074" w:hanging="1800"/>
      </w:pPr>
      <w:rPr>
        <w:rFonts w:hint="default"/>
      </w:rPr>
    </w:lvl>
    <w:lvl w:ilvl="8">
      <w:start w:val="1"/>
      <w:numFmt w:val="decimal"/>
      <w:lvlText w:val="%1-%2)%3.%4.%5.%6.%7.%8.%9."/>
      <w:lvlJc w:val="left"/>
      <w:pPr>
        <w:ind w:left="3256" w:hanging="1800"/>
      </w:pPr>
      <w:rPr>
        <w:rFonts w:hint="default"/>
      </w:rPr>
    </w:lvl>
  </w:abstractNum>
  <w:abstractNum w:abstractNumId="26" w15:restartNumberingAfterBreak="0">
    <w:nsid w:val="57EF2BDA"/>
    <w:multiLevelType w:val="hybridMultilevel"/>
    <w:tmpl w:val="1C347C5A"/>
    <w:lvl w:ilvl="0" w:tplc="E878EACC">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7" w15:restartNumberingAfterBreak="0">
    <w:nsid w:val="5CED4990"/>
    <w:multiLevelType w:val="hybridMultilevel"/>
    <w:tmpl w:val="ABBCECF8"/>
    <w:lvl w:ilvl="0" w:tplc="1E449D66">
      <w:start w:val="1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896A16"/>
    <w:multiLevelType w:val="hybridMultilevel"/>
    <w:tmpl w:val="8F18F3DE"/>
    <w:lvl w:ilvl="0" w:tplc="A35A5FCC">
      <w:start w:val="1"/>
      <w:numFmt w:val="decimal"/>
      <w:lvlText w:val="%1)"/>
      <w:lvlJc w:val="left"/>
      <w:pPr>
        <w:ind w:left="900" w:hanging="405"/>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9" w15:restartNumberingAfterBreak="0">
    <w:nsid w:val="6564710A"/>
    <w:multiLevelType w:val="hybridMultilevel"/>
    <w:tmpl w:val="1E308B04"/>
    <w:lvl w:ilvl="0" w:tplc="6360F510">
      <w:start w:val="1"/>
      <w:numFmt w:val="decimal"/>
      <w:lvlText w:val="%1."/>
      <w:lvlJc w:val="left"/>
      <w:pPr>
        <w:ind w:left="535" w:hanging="360"/>
      </w:pPr>
      <w:rPr>
        <w:rFonts w:hint="default"/>
        <w:b w:val="0"/>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0" w15:restartNumberingAfterBreak="0">
    <w:nsid w:val="6C3876BE"/>
    <w:multiLevelType w:val="hybridMultilevel"/>
    <w:tmpl w:val="C30AFE62"/>
    <w:lvl w:ilvl="0" w:tplc="B97AF622">
      <w:start w:val="1"/>
      <w:numFmt w:val="decimal"/>
      <w:lvlText w:val="%1."/>
      <w:lvlJc w:val="left"/>
      <w:pPr>
        <w:ind w:left="502"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0B141A"/>
    <w:multiLevelType w:val="hybridMultilevel"/>
    <w:tmpl w:val="A532041C"/>
    <w:lvl w:ilvl="0" w:tplc="BA08456E">
      <w:start w:val="3"/>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F21E5E"/>
    <w:multiLevelType w:val="hybridMultilevel"/>
    <w:tmpl w:val="B6D0BC58"/>
    <w:lvl w:ilvl="0" w:tplc="0419000F">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45B35"/>
    <w:multiLevelType w:val="hybridMultilevel"/>
    <w:tmpl w:val="C0C01A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C13181"/>
    <w:multiLevelType w:val="hybridMultilevel"/>
    <w:tmpl w:val="EEDC35F0"/>
    <w:lvl w:ilvl="0" w:tplc="80407720">
      <w:start w:val="1"/>
      <w:numFmt w:val="decimal"/>
      <w:lvlText w:val="%1)"/>
      <w:lvlJc w:val="left"/>
      <w:pPr>
        <w:ind w:left="535" w:hanging="360"/>
      </w:pPr>
      <w:rPr>
        <w:rFonts w:hint="default"/>
        <w:b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5" w15:restartNumberingAfterBreak="0">
    <w:nsid w:val="7B973158"/>
    <w:multiLevelType w:val="multilevel"/>
    <w:tmpl w:val="5720D4D2"/>
    <w:lvl w:ilvl="0">
      <w:start w:val="1"/>
      <w:numFmt w:val="decimal"/>
      <w:lvlText w:val="%1-"/>
      <w:lvlJc w:val="left"/>
      <w:pPr>
        <w:ind w:left="375" w:hanging="375"/>
      </w:pPr>
      <w:rPr>
        <w:rFonts w:hint="default"/>
        <w:b w:val="0"/>
      </w:rPr>
    </w:lvl>
    <w:lvl w:ilvl="1">
      <w:start w:val="1"/>
      <w:numFmt w:val="decimal"/>
      <w:lvlText w:val="%1-%2."/>
      <w:lvlJc w:val="left"/>
      <w:pPr>
        <w:ind w:left="1037" w:hanging="720"/>
      </w:pPr>
      <w:rPr>
        <w:rFonts w:hint="default"/>
        <w:b/>
      </w:rPr>
    </w:lvl>
    <w:lvl w:ilvl="2">
      <w:start w:val="1"/>
      <w:numFmt w:val="decimal"/>
      <w:lvlText w:val="%1-%2.%3."/>
      <w:lvlJc w:val="left"/>
      <w:pPr>
        <w:ind w:left="1354" w:hanging="720"/>
      </w:pPr>
      <w:rPr>
        <w:rFonts w:hint="default"/>
        <w:b w:val="0"/>
      </w:rPr>
    </w:lvl>
    <w:lvl w:ilvl="3">
      <w:start w:val="1"/>
      <w:numFmt w:val="decimal"/>
      <w:lvlText w:val="%1-%2.%3.%4."/>
      <w:lvlJc w:val="left"/>
      <w:pPr>
        <w:ind w:left="2031" w:hanging="1080"/>
      </w:pPr>
      <w:rPr>
        <w:rFonts w:hint="default"/>
        <w:b w:val="0"/>
      </w:rPr>
    </w:lvl>
    <w:lvl w:ilvl="4">
      <w:start w:val="1"/>
      <w:numFmt w:val="decimal"/>
      <w:lvlText w:val="%1-%2.%3.%4.%5."/>
      <w:lvlJc w:val="left"/>
      <w:pPr>
        <w:ind w:left="2348" w:hanging="1080"/>
      </w:pPr>
      <w:rPr>
        <w:rFonts w:hint="default"/>
        <w:b w:val="0"/>
      </w:rPr>
    </w:lvl>
    <w:lvl w:ilvl="5">
      <w:start w:val="1"/>
      <w:numFmt w:val="decimal"/>
      <w:lvlText w:val="%1-%2.%3.%4.%5.%6."/>
      <w:lvlJc w:val="left"/>
      <w:pPr>
        <w:ind w:left="3025" w:hanging="1440"/>
      </w:pPr>
      <w:rPr>
        <w:rFonts w:hint="default"/>
        <w:b w:val="0"/>
      </w:rPr>
    </w:lvl>
    <w:lvl w:ilvl="6">
      <w:start w:val="1"/>
      <w:numFmt w:val="decimal"/>
      <w:lvlText w:val="%1-%2.%3.%4.%5.%6.%7."/>
      <w:lvlJc w:val="left"/>
      <w:pPr>
        <w:ind w:left="3342" w:hanging="1440"/>
      </w:pPr>
      <w:rPr>
        <w:rFonts w:hint="default"/>
        <w:b w:val="0"/>
      </w:rPr>
    </w:lvl>
    <w:lvl w:ilvl="7">
      <w:start w:val="1"/>
      <w:numFmt w:val="decimal"/>
      <w:lvlText w:val="%1-%2.%3.%4.%5.%6.%7.%8."/>
      <w:lvlJc w:val="left"/>
      <w:pPr>
        <w:ind w:left="4019" w:hanging="1800"/>
      </w:pPr>
      <w:rPr>
        <w:rFonts w:hint="default"/>
        <w:b w:val="0"/>
      </w:rPr>
    </w:lvl>
    <w:lvl w:ilvl="8">
      <w:start w:val="1"/>
      <w:numFmt w:val="decimal"/>
      <w:lvlText w:val="%1-%2.%3.%4.%5.%6.%7.%8.%9."/>
      <w:lvlJc w:val="left"/>
      <w:pPr>
        <w:ind w:left="4336" w:hanging="1800"/>
      </w:pPr>
      <w:rPr>
        <w:rFonts w:hint="default"/>
        <w:b w:val="0"/>
      </w:rPr>
    </w:lvl>
  </w:abstractNum>
  <w:abstractNum w:abstractNumId="36" w15:restartNumberingAfterBreak="0">
    <w:nsid w:val="7BDE5189"/>
    <w:multiLevelType w:val="hybridMultilevel"/>
    <w:tmpl w:val="F840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0"/>
  </w:num>
  <w:num w:numId="3">
    <w:abstractNumId w:val="15"/>
  </w:num>
  <w:num w:numId="4">
    <w:abstractNumId w:val="31"/>
  </w:num>
  <w:num w:numId="5">
    <w:abstractNumId w:val="8"/>
  </w:num>
  <w:num w:numId="6">
    <w:abstractNumId w:val="1"/>
  </w:num>
  <w:num w:numId="7">
    <w:abstractNumId w:val="23"/>
  </w:num>
  <w:num w:numId="8">
    <w:abstractNumId w:val="3"/>
  </w:num>
  <w:num w:numId="9">
    <w:abstractNumId w:val="6"/>
  </w:num>
  <w:num w:numId="10">
    <w:abstractNumId w:val="26"/>
  </w:num>
  <w:num w:numId="11">
    <w:abstractNumId w:val="35"/>
  </w:num>
  <w:num w:numId="12">
    <w:abstractNumId w:val="13"/>
  </w:num>
  <w:num w:numId="13">
    <w:abstractNumId w:val="0"/>
  </w:num>
  <w:num w:numId="14">
    <w:abstractNumId w:val="11"/>
  </w:num>
  <w:num w:numId="15">
    <w:abstractNumId w:val="16"/>
  </w:num>
  <w:num w:numId="16">
    <w:abstractNumId w:val="27"/>
  </w:num>
  <w:num w:numId="17">
    <w:abstractNumId w:val="12"/>
  </w:num>
  <w:num w:numId="18">
    <w:abstractNumId w:val="21"/>
  </w:num>
  <w:num w:numId="19">
    <w:abstractNumId w:val="33"/>
  </w:num>
  <w:num w:numId="20">
    <w:abstractNumId w:val="19"/>
  </w:num>
  <w:num w:numId="21">
    <w:abstractNumId w:val="36"/>
  </w:num>
  <w:num w:numId="22">
    <w:abstractNumId w:val="4"/>
  </w:num>
  <w:num w:numId="23">
    <w:abstractNumId w:val="10"/>
  </w:num>
  <w:num w:numId="24">
    <w:abstractNumId w:val="5"/>
  </w:num>
  <w:num w:numId="25">
    <w:abstractNumId w:val="24"/>
  </w:num>
  <w:num w:numId="26">
    <w:abstractNumId w:val="22"/>
  </w:num>
  <w:num w:numId="27">
    <w:abstractNumId w:val="2"/>
  </w:num>
  <w:num w:numId="28">
    <w:abstractNumId w:val="9"/>
  </w:num>
  <w:num w:numId="29">
    <w:abstractNumId w:val="29"/>
  </w:num>
  <w:num w:numId="30">
    <w:abstractNumId w:val="14"/>
  </w:num>
  <w:num w:numId="31">
    <w:abstractNumId w:val="7"/>
  </w:num>
  <w:num w:numId="32">
    <w:abstractNumId w:val="20"/>
  </w:num>
  <w:num w:numId="33">
    <w:abstractNumId w:val="25"/>
  </w:num>
  <w:num w:numId="34">
    <w:abstractNumId w:val="18"/>
  </w:num>
  <w:num w:numId="35">
    <w:abstractNumId w:val="17"/>
  </w:num>
  <w:num w:numId="36">
    <w:abstractNumId w:val="2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envelopes"/>
    <w:dataType w:val="textFile"/>
    <w:activeRecord w:val="-1"/>
    <w:odso/>
  </w:mailMerge>
  <w:defaultTabStop w:val="708"/>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C6"/>
    <w:rsid w:val="00000676"/>
    <w:rsid w:val="00001672"/>
    <w:rsid w:val="00003256"/>
    <w:rsid w:val="00004562"/>
    <w:rsid w:val="00006E5F"/>
    <w:rsid w:val="0000790F"/>
    <w:rsid w:val="000115D4"/>
    <w:rsid w:val="000125A5"/>
    <w:rsid w:val="00013E3F"/>
    <w:rsid w:val="000173B0"/>
    <w:rsid w:val="00017F10"/>
    <w:rsid w:val="00022C0B"/>
    <w:rsid w:val="000231A0"/>
    <w:rsid w:val="000240AA"/>
    <w:rsid w:val="00024996"/>
    <w:rsid w:val="00026628"/>
    <w:rsid w:val="00027EC9"/>
    <w:rsid w:val="000311D3"/>
    <w:rsid w:val="00033C87"/>
    <w:rsid w:val="00041C8F"/>
    <w:rsid w:val="00041FA9"/>
    <w:rsid w:val="00042584"/>
    <w:rsid w:val="000444E5"/>
    <w:rsid w:val="0004638E"/>
    <w:rsid w:val="00047EE4"/>
    <w:rsid w:val="00053F14"/>
    <w:rsid w:val="00060F39"/>
    <w:rsid w:val="000622BB"/>
    <w:rsid w:val="00062DC7"/>
    <w:rsid w:val="00065CB3"/>
    <w:rsid w:val="00065CD5"/>
    <w:rsid w:val="0006630B"/>
    <w:rsid w:val="000717CC"/>
    <w:rsid w:val="00071A9B"/>
    <w:rsid w:val="00071B02"/>
    <w:rsid w:val="00073CAD"/>
    <w:rsid w:val="00077B56"/>
    <w:rsid w:val="00081F6A"/>
    <w:rsid w:val="0008593D"/>
    <w:rsid w:val="000867FB"/>
    <w:rsid w:val="000902DB"/>
    <w:rsid w:val="00093653"/>
    <w:rsid w:val="0009437F"/>
    <w:rsid w:val="00094702"/>
    <w:rsid w:val="00095E3F"/>
    <w:rsid w:val="000A052A"/>
    <w:rsid w:val="000A2BA1"/>
    <w:rsid w:val="000B0FB5"/>
    <w:rsid w:val="000B7342"/>
    <w:rsid w:val="000B775E"/>
    <w:rsid w:val="000C0018"/>
    <w:rsid w:val="000C0ED1"/>
    <w:rsid w:val="000C1BA0"/>
    <w:rsid w:val="000C4008"/>
    <w:rsid w:val="000C5C77"/>
    <w:rsid w:val="000C7721"/>
    <w:rsid w:val="000C7F9E"/>
    <w:rsid w:val="000D110A"/>
    <w:rsid w:val="000D26E9"/>
    <w:rsid w:val="000D2A52"/>
    <w:rsid w:val="000D2B6D"/>
    <w:rsid w:val="000D4B32"/>
    <w:rsid w:val="000D55CD"/>
    <w:rsid w:val="000D74BB"/>
    <w:rsid w:val="000D79F6"/>
    <w:rsid w:val="000E1679"/>
    <w:rsid w:val="000E1793"/>
    <w:rsid w:val="000E3BFE"/>
    <w:rsid w:val="000E52D9"/>
    <w:rsid w:val="000F0677"/>
    <w:rsid w:val="000F06DA"/>
    <w:rsid w:val="000F0C53"/>
    <w:rsid w:val="000F0D17"/>
    <w:rsid w:val="000F17DD"/>
    <w:rsid w:val="000F189B"/>
    <w:rsid w:val="000F2589"/>
    <w:rsid w:val="000F3C67"/>
    <w:rsid w:val="000F44CC"/>
    <w:rsid w:val="000F52F8"/>
    <w:rsid w:val="000F5780"/>
    <w:rsid w:val="000F6781"/>
    <w:rsid w:val="000F7750"/>
    <w:rsid w:val="00103520"/>
    <w:rsid w:val="00104C08"/>
    <w:rsid w:val="00106237"/>
    <w:rsid w:val="00110348"/>
    <w:rsid w:val="00110A5E"/>
    <w:rsid w:val="00111B0C"/>
    <w:rsid w:val="00112171"/>
    <w:rsid w:val="00114BA4"/>
    <w:rsid w:val="00117290"/>
    <w:rsid w:val="0012323B"/>
    <w:rsid w:val="00124BE7"/>
    <w:rsid w:val="00124E72"/>
    <w:rsid w:val="0012589D"/>
    <w:rsid w:val="00125C0F"/>
    <w:rsid w:val="00127ED9"/>
    <w:rsid w:val="00135CB1"/>
    <w:rsid w:val="0013643A"/>
    <w:rsid w:val="00137620"/>
    <w:rsid w:val="0013770E"/>
    <w:rsid w:val="00141474"/>
    <w:rsid w:val="00143317"/>
    <w:rsid w:val="0014349E"/>
    <w:rsid w:val="001442D7"/>
    <w:rsid w:val="001514AE"/>
    <w:rsid w:val="00151719"/>
    <w:rsid w:val="00152181"/>
    <w:rsid w:val="00152B30"/>
    <w:rsid w:val="00152F98"/>
    <w:rsid w:val="0015348A"/>
    <w:rsid w:val="001561E0"/>
    <w:rsid w:val="001562E5"/>
    <w:rsid w:val="00156887"/>
    <w:rsid w:val="00156FCA"/>
    <w:rsid w:val="00157943"/>
    <w:rsid w:val="001617CD"/>
    <w:rsid w:val="0016715A"/>
    <w:rsid w:val="00167CC1"/>
    <w:rsid w:val="00171E4F"/>
    <w:rsid w:val="001736D7"/>
    <w:rsid w:val="00173C87"/>
    <w:rsid w:val="00174099"/>
    <w:rsid w:val="0017598F"/>
    <w:rsid w:val="00175AF7"/>
    <w:rsid w:val="0018302D"/>
    <w:rsid w:val="00184059"/>
    <w:rsid w:val="00184D84"/>
    <w:rsid w:val="00185AF4"/>
    <w:rsid w:val="00191D0B"/>
    <w:rsid w:val="001941BF"/>
    <w:rsid w:val="00194875"/>
    <w:rsid w:val="00194A26"/>
    <w:rsid w:val="00195FB3"/>
    <w:rsid w:val="00196929"/>
    <w:rsid w:val="00196F80"/>
    <w:rsid w:val="001A15D2"/>
    <w:rsid w:val="001A2AFB"/>
    <w:rsid w:val="001A39D6"/>
    <w:rsid w:val="001A4B34"/>
    <w:rsid w:val="001A5500"/>
    <w:rsid w:val="001A55BA"/>
    <w:rsid w:val="001B5AC0"/>
    <w:rsid w:val="001B6CF1"/>
    <w:rsid w:val="001B6DAE"/>
    <w:rsid w:val="001B716B"/>
    <w:rsid w:val="001C135F"/>
    <w:rsid w:val="001C2B02"/>
    <w:rsid w:val="001C5E90"/>
    <w:rsid w:val="001C5E97"/>
    <w:rsid w:val="001C6C2E"/>
    <w:rsid w:val="001D1C5D"/>
    <w:rsid w:val="001D7271"/>
    <w:rsid w:val="001D7FA4"/>
    <w:rsid w:val="001E10D7"/>
    <w:rsid w:val="001E1E3D"/>
    <w:rsid w:val="001E2B87"/>
    <w:rsid w:val="001E5109"/>
    <w:rsid w:val="001E54C4"/>
    <w:rsid w:val="001E621E"/>
    <w:rsid w:val="001E62FE"/>
    <w:rsid w:val="001E674D"/>
    <w:rsid w:val="001F3015"/>
    <w:rsid w:val="001F3AAB"/>
    <w:rsid w:val="001F4D14"/>
    <w:rsid w:val="001F66FF"/>
    <w:rsid w:val="001F7D87"/>
    <w:rsid w:val="00200D5E"/>
    <w:rsid w:val="00200FBB"/>
    <w:rsid w:val="002027AB"/>
    <w:rsid w:val="00203096"/>
    <w:rsid w:val="002039FD"/>
    <w:rsid w:val="00205EC2"/>
    <w:rsid w:val="0020643C"/>
    <w:rsid w:val="00210745"/>
    <w:rsid w:val="00212E09"/>
    <w:rsid w:val="00215ED9"/>
    <w:rsid w:val="00221275"/>
    <w:rsid w:val="002262C6"/>
    <w:rsid w:val="00233272"/>
    <w:rsid w:val="00241D86"/>
    <w:rsid w:val="00241E58"/>
    <w:rsid w:val="00242DA1"/>
    <w:rsid w:val="00245F8D"/>
    <w:rsid w:val="00253A04"/>
    <w:rsid w:val="00255127"/>
    <w:rsid w:val="00262A02"/>
    <w:rsid w:val="00262F54"/>
    <w:rsid w:val="002642AF"/>
    <w:rsid w:val="002647AB"/>
    <w:rsid w:val="00265B25"/>
    <w:rsid w:val="00267D30"/>
    <w:rsid w:val="0027190D"/>
    <w:rsid w:val="00272ACF"/>
    <w:rsid w:val="00273093"/>
    <w:rsid w:val="0027518D"/>
    <w:rsid w:val="002760B5"/>
    <w:rsid w:val="00276AAA"/>
    <w:rsid w:val="0027757A"/>
    <w:rsid w:val="002777DA"/>
    <w:rsid w:val="00280A00"/>
    <w:rsid w:val="00281CDE"/>
    <w:rsid w:val="0028234C"/>
    <w:rsid w:val="00283AC6"/>
    <w:rsid w:val="00285221"/>
    <w:rsid w:val="0028561B"/>
    <w:rsid w:val="002916DB"/>
    <w:rsid w:val="00292408"/>
    <w:rsid w:val="00293722"/>
    <w:rsid w:val="00294B40"/>
    <w:rsid w:val="00295A3A"/>
    <w:rsid w:val="0029755A"/>
    <w:rsid w:val="00297B84"/>
    <w:rsid w:val="002A0BDC"/>
    <w:rsid w:val="002A12FD"/>
    <w:rsid w:val="002A1837"/>
    <w:rsid w:val="002A2982"/>
    <w:rsid w:val="002A3C6B"/>
    <w:rsid w:val="002A48FB"/>
    <w:rsid w:val="002A5F4D"/>
    <w:rsid w:val="002B24A1"/>
    <w:rsid w:val="002B2C7A"/>
    <w:rsid w:val="002B5D04"/>
    <w:rsid w:val="002C25CE"/>
    <w:rsid w:val="002C26CD"/>
    <w:rsid w:val="002C28C4"/>
    <w:rsid w:val="002C38B0"/>
    <w:rsid w:val="002C43A4"/>
    <w:rsid w:val="002C58B3"/>
    <w:rsid w:val="002D35BC"/>
    <w:rsid w:val="002D50CC"/>
    <w:rsid w:val="002D6BC8"/>
    <w:rsid w:val="002D79F7"/>
    <w:rsid w:val="002E44A3"/>
    <w:rsid w:val="002E466E"/>
    <w:rsid w:val="002E5150"/>
    <w:rsid w:val="002E7980"/>
    <w:rsid w:val="002F087D"/>
    <w:rsid w:val="002F1CF7"/>
    <w:rsid w:val="002F1F21"/>
    <w:rsid w:val="002F22BC"/>
    <w:rsid w:val="002F2F2F"/>
    <w:rsid w:val="002F38B5"/>
    <w:rsid w:val="002F4276"/>
    <w:rsid w:val="002F4649"/>
    <w:rsid w:val="00300A2D"/>
    <w:rsid w:val="00300AC8"/>
    <w:rsid w:val="003016DA"/>
    <w:rsid w:val="00302184"/>
    <w:rsid w:val="00306869"/>
    <w:rsid w:val="0030742A"/>
    <w:rsid w:val="00307F39"/>
    <w:rsid w:val="003118F5"/>
    <w:rsid w:val="00312F5C"/>
    <w:rsid w:val="003157F9"/>
    <w:rsid w:val="00315F21"/>
    <w:rsid w:val="003164D0"/>
    <w:rsid w:val="00320ECB"/>
    <w:rsid w:val="00322B33"/>
    <w:rsid w:val="00324A1D"/>
    <w:rsid w:val="00326212"/>
    <w:rsid w:val="003301C0"/>
    <w:rsid w:val="003321C3"/>
    <w:rsid w:val="0033560E"/>
    <w:rsid w:val="00336BD5"/>
    <w:rsid w:val="0035157A"/>
    <w:rsid w:val="0035193E"/>
    <w:rsid w:val="00351C00"/>
    <w:rsid w:val="00352EB2"/>
    <w:rsid w:val="00353E29"/>
    <w:rsid w:val="00354CBB"/>
    <w:rsid w:val="00354F6C"/>
    <w:rsid w:val="003602E9"/>
    <w:rsid w:val="00360C1A"/>
    <w:rsid w:val="00361827"/>
    <w:rsid w:val="003640DD"/>
    <w:rsid w:val="00364217"/>
    <w:rsid w:val="00364E57"/>
    <w:rsid w:val="00364F50"/>
    <w:rsid w:val="00365CD4"/>
    <w:rsid w:val="00367007"/>
    <w:rsid w:val="00370A51"/>
    <w:rsid w:val="00370FAA"/>
    <w:rsid w:val="003719B8"/>
    <w:rsid w:val="003774EF"/>
    <w:rsid w:val="0037779B"/>
    <w:rsid w:val="00380E44"/>
    <w:rsid w:val="003853D3"/>
    <w:rsid w:val="003868B1"/>
    <w:rsid w:val="003904AA"/>
    <w:rsid w:val="00392D78"/>
    <w:rsid w:val="00393AD4"/>
    <w:rsid w:val="00395A6F"/>
    <w:rsid w:val="003A056C"/>
    <w:rsid w:val="003A0861"/>
    <w:rsid w:val="003A2F69"/>
    <w:rsid w:val="003A3AD7"/>
    <w:rsid w:val="003A45A4"/>
    <w:rsid w:val="003A65DB"/>
    <w:rsid w:val="003A72FC"/>
    <w:rsid w:val="003A7C61"/>
    <w:rsid w:val="003B37C5"/>
    <w:rsid w:val="003B440F"/>
    <w:rsid w:val="003B6882"/>
    <w:rsid w:val="003B7A13"/>
    <w:rsid w:val="003C1A4B"/>
    <w:rsid w:val="003C35CD"/>
    <w:rsid w:val="003C3B97"/>
    <w:rsid w:val="003C48BB"/>
    <w:rsid w:val="003C6BC6"/>
    <w:rsid w:val="003C7158"/>
    <w:rsid w:val="003D2022"/>
    <w:rsid w:val="003D4CDD"/>
    <w:rsid w:val="003D7684"/>
    <w:rsid w:val="003D7D07"/>
    <w:rsid w:val="003E27B7"/>
    <w:rsid w:val="003E36E2"/>
    <w:rsid w:val="003E4EC7"/>
    <w:rsid w:val="003E6381"/>
    <w:rsid w:val="003E6D9D"/>
    <w:rsid w:val="003E738C"/>
    <w:rsid w:val="003F169C"/>
    <w:rsid w:val="003F1BEB"/>
    <w:rsid w:val="003F1C58"/>
    <w:rsid w:val="003F333C"/>
    <w:rsid w:val="00400D47"/>
    <w:rsid w:val="0040419C"/>
    <w:rsid w:val="00406E5B"/>
    <w:rsid w:val="00407AE4"/>
    <w:rsid w:val="00410A2B"/>
    <w:rsid w:val="00412425"/>
    <w:rsid w:val="004138DE"/>
    <w:rsid w:val="00416411"/>
    <w:rsid w:val="00416569"/>
    <w:rsid w:val="00417853"/>
    <w:rsid w:val="00423CD1"/>
    <w:rsid w:val="0042613E"/>
    <w:rsid w:val="00427638"/>
    <w:rsid w:val="0043284B"/>
    <w:rsid w:val="00433748"/>
    <w:rsid w:val="004339D4"/>
    <w:rsid w:val="004439C7"/>
    <w:rsid w:val="0044663E"/>
    <w:rsid w:val="0044679E"/>
    <w:rsid w:val="0044685E"/>
    <w:rsid w:val="00446BDB"/>
    <w:rsid w:val="00447014"/>
    <w:rsid w:val="004509FD"/>
    <w:rsid w:val="00454662"/>
    <w:rsid w:val="0045540A"/>
    <w:rsid w:val="004571DE"/>
    <w:rsid w:val="00457F49"/>
    <w:rsid w:val="004609EB"/>
    <w:rsid w:val="004611C7"/>
    <w:rsid w:val="0046374D"/>
    <w:rsid w:val="00465127"/>
    <w:rsid w:val="004676B5"/>
    <w:rsid w:val="00471CC7"/>
    <w:rsid w:val="00474187"/>
    <w:rsid w:val="004743B5"/>
    <w:rsid w:val="00475552"/>
    <w:rsid w:val="0048092E"/>
    <w:rsid w:val="00480B22"/>
    <w:rsid w:val="00480C79"/>
    <w:rsid w:val="00483909"/>
    <w:rsid w:val="00483E94"/>
    <w:rsid w:val="004851B7"/>
    <w:rsid w:val="0048612B"/>
    <w:rsid w:val="004874B4"/>
    <w:rsid w:val="004874DE"/>
    <w:rsid w:val="00487EA9"/>
    <w:rsid w:val="00490AC4"/>
    <w:rsid w:val="00491432"/>
    <w:rsid w:val="00491700"/>
    <w:rsid w:val="0049204C"/>
    <w:rsid w:val="004948FB"/>
    <w:rsid w:val="00496D39"/>
    <w:rsid w:val="0049726A"/>
    <w:rsid w:val="004A0530"/>
    <w:rsid w:val="004A0B70"/>
    <w:rsid w:val="004A456B"/>
    <w:rsid w:val="004A62AD"/>
    <w:rsid w:val="004A7EEA"/>
    <w:rsid w:val="004B3944"/>
    <w:rsid w:val="004B508F"/>
    <w:rsid w:val="004B656C"/>
    <w:rsid w:val="004B799F"/>
    <w:rsid w:val="004C0860"/>
    <w:rsid w:val="004C20F2"/>
    <w:rsid w:val="004C365A"/>
    <w:rsid w:val="004C559A"/>
    <w:rsid w:val="004C79B3"/>
    <w:rsid w:val="004C7FA0"/>
    <w:rsid w:val="004D15FB"/>
    <w:rsid w:val="004D1B1E"/>
    <w:rsid w:val="004D1ED1"/>
    <w:rsid w:val="004D206B"/>
    <w:rsid w:val="004D4E59"/>
    <w:rsid w:val="004D6C97"/>
    <w:rsid w:val="004D703A"/>
    <w:rsid w:val="004E2E6F"/>
    <w:rsid w:val="004E32C9"/>
    <w:rsid w:val="004E3410"/>
    <w:rsid w:val="004E4E95"/>
    <w:rsid w:val="004E544A"/>
    <w:rsid w:val="004F218E"/>
    <w:rsid w:val="004F3577"/>
    <w:rsid w:val="004F4DA1"/>
    <w:rsid w:val="004F722D"/>
    <w:rsid w:val="004F75F1"/>
    <w:rsid w:val="004F79C5"/>
    <w:rsid w:val="00500620"/>
    <w:rsid w:val="0050470E"/>
    <w:rsid w:val="00506B4B"/>
    <w:rsid w:val="005113B1"/>
    <w:rsid w:val="005121AD"/>
    <w:rsid w:val="0051462A"/>
    <w:rsid w:val="00516A02"/>
    <w:rsid w:val="00517D24"/>
    <w:rsid w:val="00527008"/>
    <w:rsid w:val="0052725F"/>
    <w:rsid w:val="00527833"/>
    <w:rsid w:val="00534518"/>
    <w:rsid w:val="00535829"/>
    <w:rsid w:val="00537796"/>
    <w:rsid w:val="00540484"/>
    <w:rsid w:val="005436B2"/>
    <w:rsid w:val="0054464D"/>
    <w:rsid w:val="0054586B"/>
    <w:rsid w:val="005459EB"/>
    <w:rsid w:val="00547D5C"/>
    <w:rsid w:val="005535DA"/>
    <w:rsid w:val="00555512"/>
    <w:rsid w:val="00555FBE"/>
    <w:rsid w:val="00560B62"/>
    <w:rsid w:val="00560E57"/>
    <w:rsid w:val="00561AA7"/>
    <w:rsid w:val="00562A93"/>
    <w:rsid w:val="0056315A"/>
    <w:rsid w:val="005644B2"/>
    <w:rsid w:val="00566E3A"/>
    <w:rsid w:val="00572B5B"/>
    <w:rsid w:val="00572CB9"/>
    <w:rsid w:val="0057546D"/>
    <w:rsid w:val="00575D07"/>
    <w:rsid w:val="00580529"/>
    <w:rsid w:val="00582AF4"/>
    <w:rsid w:val="00583DDB"/>
    <w:rsid w:val="00584586"/>
    <w:rsid w:val="00586D7F"/>
    <w:rsid w:val="005874EA"/>
    <w:rsid w:val="00592998"/>
    <w:rsid w:val="00593DC1"/>
    <w:rsid w:val="0059425A"/>
    <w:rsid w:val="00595647"/>
    <w:rsid w:val="005A0217"/>
    <w:rsid w:val="005A25D3"/>
    <w:rsid w:val="005A276A"/>
    <w:rsid w:val="005A32AC"/>
    <w:rsid w:val="005A3F1A"/>
    <w:rsid w:val="005A5748"/>
    <w:rsid w:val="005A57B7"/>
    <w:rsid w:val="005A59FE"/>
    <w:rsid w:val="005A6B0C"/>
    <w:rsid w:val="005A7214"/>
    <w:rsid w:val="005B3B9C"/>
    <w:rsid w:val="005B491D"/>
    <w:rsid w:val="005B6639"/>
    <w:rsid w:val="005C4D54"/>
    <w:rsid w:val="005C7088"/>
    <w:rsid w:val="005C7F2C"/>
    <w:rsid w:val="005D057E"/>
    <w:rsid w:val="005D4761"/>
    <w:rsid w:val="005E0595"/>
    <w:rsid w:val="005E0781"/>
    <w:rsid w:val="005E25A0"/>
    <w:rsid w:val="005E2786"/>
    <w:rsid w:val="005E3776"/>
    <w:rsid w:val="005E3BDF"/>
    <w:rsid w:val="005E4F3A"/>
    <w:rsid w:val="005E6A85"/>
    <w:rsid w:val="005F1422"/>
    <w:rsid w:val="005F47FC"/>
    <w:rsid w:val="005F614C"/>
    <w:rsid w:val="00600D50"/>
    <w:rsid w:val="006038A7"/>
    <w:rsid w:val="00604B57"/>
    <w:rsid w:val="00605B8C"/>
    <w:rsid w:val="0061467C"/>
    <w:rsid w:val="0061534B"/>
    <w:rsid w:val="006217D3"/>
    <w:rsid w:val="00623C85"/>
    <w:rsid w:val="00623C9D"/>
    <w:rsid w:val="00624139"/>
    <w:rsid w:val="0062528C"/>
    <w:rsid w:val="0062555F"/>
    <w:rsid w:val="006273B8"/>
    <w:rsid w:val="00630834"/>
    <w:rsid w:val="00632034"/>
    <w:rsid w:val="0063523B"/>
    <w:rsid w:val="006379EE"/>
    <w:rsid w:val="00641165"/>
    <w:rsid w:val="006447DB"/>
    <w:rsid w:val="006451EF"/>
    <w:rsid w:val="00645946"/>
    <w:rsid w:val="00650C99"/>
    <w:rsid w:val="00650E08"/>
    <w:rsid w:val="006524B8"/>
    <w:rsid w:val="00654539"/>
    <w:rsid w:val="0065561F"/>
    <w:rsid w:val="006556CC"/>
    <w:rsid w:val="006567C1"/>
    <w:rsid w:val="006617A0"/>
    <w:rsid w:val="00664302"/>
    <w:rsid w:val="00665592"/>
    <w:rsid w:val="006665BC"/>
    <w:rsid w:val="00666EF4"/>
    <w:rsid w:val="006674E3"/>
    <w:rsid w:val="0067046D"/>
    <w:rsid w:val="00671E09"/>
    <w:rsid w:val="00673245"/>
    <w:rsid w:val="00674715"/>
    <w:rsid w:val="00674FF0"/>
    <w:rsid w:val="006754BB"/>
    <w:rsid w:val="006776D4"/>
    <w:rsid w:val="00677810"/>
    <w:rsid w:val="00677C0B"/>
    <w:rsid w:val="006834BC"/>
    <w:rsid w:val="00690163"/>
    <w:rsid w:val="006901C7"/>
    <w:rsid w:val="006906BD"/>
    <w:rsid w:val="0069164D"/>
    <w:rsid w:val="0069274A"/>
    <w:rsid w:val="00693F1F"/>
    <w:rsid w:val="006943E3"/>
    <w:rsid w:val="00694FF4"/>
    <w:rsid w:val="006A0735"/>
    <w:rsid w:val="006A2452"/>
    <w:rsid w:val="006A289F"/>
    <w:rsid w:val="006A3E5A"/>
    <w:rsid w:val="006A650A"/>
    <w:rsid w:val="006A7909"/>
    <w:rsid w:val="006B2078"/>
    <w:rsid w:val="006B3694"/>
    <w:rsid w:val="006B4092"/>
    <w:rsid w:val="006B426B"/>
    <w:rsid w:val="006B5DC9"/>
    <w:rsid w:val="006C1E5A"/>
    <w:rsid w:val="006D0C2F"/>
    <w:rsid w:val="006D1CF9"/>
    <w:rsid w:val="006D313C"/>
    <w:rsid w:val="006E0B10"/>
    <w:rsid w:val="006E214B"/>
    <w:rsid w:val="006E38BF"/>
    <w:rsid w:val="006E4589"/>
    <w:rsid w:val="006E4E5E"/>
    <w:rsid w:val="006E52AA"/>
    <w:rsid w:val="006E5974"/>
    <w:rsid w:val="006F5B8E"/>
    <w:rsid w:val="006F5D45"/>
    <w:rsid w:val="006F7778"/>
    <w:rsid w:val="00700B1E"/>
    <w:rsid w:val="00701074"/>
    <w:rsid w:val="00701E72"/>
    <w:rsid w:val="00702874"/>
    <w:rsid w:val="00703CB2"/>
    <w:rsid w:val="007041EE"/>
    <w:rsid w:val="00704797"/>
    <w:rsid w:val="007066D8"/>
    <w:rsid w:val="007077A6"/>
    <w:rsid w:val="00712A5F"/>
    <w:rsid w:val="007173C3"/>
    <w:rsid w:val="0072073F"/>
    <w:rsid w:val="00720BEB"/>
    <w:rsid w:val="00720C98"/>
    <w:rsid w:val="00721987"/>
    <w:rsid w:val="00724650"/>
    <w:rsid w:val="00726CAD"/>
    <w:rsid w:val="007329F3"/>
    <w:rsid w:val="00732A62"/>
    <w:rsid w:val="0073469C"/>
    <w:rsid w:val="007347F0"/>
    <w:rsid w:val="00734C60"/>
    <w:rsid w:val="0073792A"/>
    <w:rsid w:val="00740C5A"/>
    <w:rsid w:val="007455EC"/>
    <w:rsid w:val="00752820"/>
    <w:rsid w:val="00753013"/>
    <w:rsid w:val="007530A9"/>
    <w:rsid w:val="00753D57"/>
    <w:rsid w:val="00756354"/>
    <w:rsid w:val="00756F71"/>
    <w:rsid w:val="00764C71"/>
    <w:rsid w:val="00765830"/>
    <w:rsid w:val="00766FAF"/>
    <w:rsid w:val="00773254"/>
    <w:rsid w:val="00774D6F"/>
    <w:rsid w:val="007755F0"/>
    <w:rsid w:val="0077797F"/>
    <w:rsid w:val="007806B9"/>
    <w:rsid w:val="007811C8"/>
    <w:rsid w:val="00782996"/>
    <w:rsid w:val="007854E0"/>
    <w:rsid w:val="0078735C"/>
    <w:rsid w:val="007913D1"/>
    <w:rsid w:val="00791716"/>
    <w:rsid w:val="00796D9D"/>
    <w:rsid w:val="00797EC2"/>
    <w:rsid w:val="007A2A15"/>
    <w:rsid w:val="007A4860"/>
    <w:rsid w:val="007A70CE"/>
    <w:rsid w:val="007A7257"/>
    <w:rsid w:val="007B0CCC"/>
    <w:rsid w:val="007B3EE4"/>
    <w:rsid w:val="007B43D7"/>
    <w:rsid w:val="007B6A06"/>
    <w:rsid w:val="007C25CE"/>
    <w:rsid w:val="007C2F33"/>
    <w:rsid w:val="007C4A1C"/>
    <w:rsid w:val="007D23BD"/>
    <w:rsid w:val="007D6EFF"/>
    <w:rsid w:val="007E0C2C"/>
    <w:rsid w:val="007F1696"/>
    <w:rsid w:val="007F1DCE"/>
    <w:rsid w:val="007F3FEA"/>
    <w:rsid w:val="007F7199"/>
    <w:rsid w:val="007F7DEB"/>
    <w:rsid w:val="008031D6"/>
    <w:rsid w:val="008035F7"/>
    <w:rsid w:val="00805E5C"/>
    <w:rsid w:val="00811313"/>
    <w:rsid w:val="00812604"/>
    <w:rsid w:val="00813646"/>
    <w:rsid w:val="00815386"/>
    <w:rsid w:val="0082015D"/>
    <w:rsid w:val="00820909"/>
    <w:rsid w:val="00821C8C"/>
    <w:rsid w:val="008220FD"/>
    <w:rsid w:val="00824FB4"/>
    <w:rsid w:val="0083014C"/>
    <w:rsid w:val="00830D7C"/>
    <w:rsid w:val="008313D1"/>
    <w:rsid w:val="00834B0E"/>
    <w:rsid w:val="00836582"/>
    <w:rsid w:val="00847426"/>
    <w:rsid w:val="00847CCA"/>
    <w:rsid w:val="00856192"/>
    <w:rsid w:val="008565D9"/>
    <w:rsid w:val="00857721"/>
    <w:rsid w:val="00862055"/>
    <w:rsid w:val="00863248"/>
    <w:rsid w:val="00865006"/>
    <w:rsid w:val="00866BAB"/>
    <w:rsid w:val="0086705D"/>
    <w:rsid w:val="00867767"/>
    <w:rsid w:val="00867F76"/>
    <w:rsid w:val="00870111"/>
    <w:rsid w:val="00873FAD"/>
    <w:rsid w:val="008751FD"/>
    <w:rsid w:val="008777FA"/>
    <w:rsid w:val="0087790A"/>
    <w:rsid w:val="00880251"/>
    <w:rsid w:val="0088061A"/>
    <w:rsid w:val="00880A6E"/>
    <w:rsid w:val="00885823"/>
    <w:rsid w:val="00886A62"/>
    <w:rsid w:val="00890AC2"/>
    <w:rsid w:val="00894C04"/>
    <w:rsid w:val="00896C09"/>
    <w:rsid w:val="00897987"/>
    <w:rsid w:val="008A0192"/>
    <w:rsid w:val="008A283E"/>
    <w:rsid w:val="008A438B"/>
    <w:rsid w:val="008B0500"/>
    <w:rsid w:val="008B2207"/>
    <w:rsid w:val="008B26F4"/>
    <w:rsid w:val="008B30EB"/>
    <w:rsid w:val="008B5AA3"/>
    <w:rsid w:val="008B7A3C"/>
    <w:rsid w:val="008C03DD"/>
    <w:rsid w:val="008C13DF"/>
    <w:rsid w:val="008C5084"/>
    <w:rsid w:val="008C5204"/>
    <w:rsid w:val="008D2282"/>
    <w:rsid w:val="008D24BF"/>
    <w:rsid w:val="008D4582"/>
    <w:rsid w:val="008D4FE9"/>
    <w:rsid w:val="008D769C"/>
    <w:rsid w:val="008E02D2"/>
    <w:rsid w:val="008E0758"/>
    <w:rsid w:val="008E2957"/>
    <w:rsid w:val="008E3C1B"/>
    <w:rsid w:val="008E3D58"/>
    <w:rsid w:val="008E628C"/>
    <w:rsid w:val="008E6674"/>
    <w:rsid w:val="008F0567"/>
    <w:rsid w:val="008F1259"/>
    <w:rsid w:val="008F18C3"/>
    <w:rsid w:val="008F2858"/>
    <w:rsid w:val="008F6230"/>
    <w:rsid w:val="00900D1F"/>
    <w:rsid w:val="00901242"/>
    <w:rsid w:val="00902477"/>
    <w:rsid w:val="009045DB"/>
    <w:rsid w:val="00910965"/>
    <w:rsid w:val="009111CC"/>
    <w:rsid w:val="00912137"/>
    <w:rsid w:val="0091263E"/>
    <w:rsid w:val="00913105"/>
    <w:rsid w:val="00913961"/>
    <w:rsid w:val="0091398E"/>
    <w:rsid w:val="00916869"/>
    <w:rsid w:val="00916C0C"/>
    <w:rsid w:val="00916DEF"/>
    <w:rsid w:val="0092037A"/>
    <w:rsid w:val="00920748"/>
    <w:rsid w:val="00921A9F"/>
    <w:rsid w:val="009249FC"/>
    <w:rsid w:val="00925760"/>
    <w:rsid w:val="00926189"/>
    <w:rsid w:val="00931F0A"/>
    <w:rsid w:val="0093551C"/>
    <w:rsid w:val="009413EA"/>
    <w:rsid w:val="009413F7"/>
    <w:rsid w:val="0094221E"/>
    <w:rsid w:val="00942908"/>
    <w:rsid w:val="00943675"/>
    <w:rsid w:val="0094460F"/>
    <w:rsid w:val="00944BF7"/>
    <w:rsid w:val="009470B5"/>
    <w:rsid w:val="009512ED"/>
    <w:rsid w:val="00951AA3"/>
    <w:rsid w:val="00954B38"/>
    <w:rsid w:val="00957984"/>
    <w:rsid w:val="00957A14"/>
    <w:rsid w:val="009616F5"/>
    <w:rsid w:val="00972730"/>
    <w:rsid w:val="009730BA"/>
    <w:rsid w:val="0097414C"/>
    <w:rsid w:val="009774BB"/>
    <w:rsid w:val="00977B89"/>
    <w:rsid w:val="00977C7C"/>
    <w:rsid w:val="00982160"/>
    <w:rsid w:val="00982ECE"/>
    <w:rsid w:val="00990842"/>
    <w:rsid w:val="00990EE0"/>
    <w:rsid w:val="009922F3"/>
    <w:rsid w:val="009A089F"/>
    <w:rsid w:val="009A2233"/>
    <w:rsid w:val="009A265C"/>
    <w:rsid w:val="009A38B7"/>
    <w:rsid w:val="009A3F41"/>
    <w:rsid w:val="009A58FE"/>
    <w:rsid w:val="009A6E47"/>
    <w:rsid w:val="009A6ECC"/>
    <w:rsid w:val="009B0478"/>
    <w:rsid w:val="009B315B"/>
    <w:rsid w:val="009B47D6"/>
    <w:rsid w:val="009B68A0"/>
    <w:rsid w:val="009C1EF7"/>
    <w:rsid w:val="009C4D4A"/>
    <w:rsid w:val="009C4D7F"/>
    <w:rsid w:val="009C4DE9"/>
    <w:rsid w:val="009C7E04"/>
    <w:rsid w:val="009D0BC4"/>
    <w:rsid w:val="009D4273"/>
    <w:rsid w:val="009E0639"/>
    <w:rsid w:val="009E0B4F"/>
    <w:rsid w:val="009E0F35"/>
    <w:rsid w:val="009E484A"/>
    <w:rsid w:val="009E4A61"/>
    <w:rsid w:val="009E7F19"/>
    <w:rsid w:val="009F25A2"/>
    <w:rsid w:val="009F2FCA"/>
    <w:rsid w:val="009F7DCF"/>
    <w:rsid w:val="00A002EA"/>
    <w:rsid w:val="00A02819"/>
    <w:rsid w:val="00A0290D"/>
    <w:rsid w:val="00A2003A"/>
    <w:rsid w:val="00A2425E"/>
    <w:rsid w:val="00A24FD4"/>
    <w:rsid w:val="00A25424"/>
    <w:rsid w:val="00A257F9"/>
    <w:rsid w:val="00A25BBD"/>
    <w:rsid w:val="00A3355B"/>
    <w:rsid w:val="00A33F7E"/>
    <w:rsid w:val="00A34186"/>
    <w:rsid w:val="00A34274"/>
    <w:rsid w:val="00A34A00"/>
    <w:rsid w:val="00A3505A"/>
    <w:rsid w:val="00A3555B"/>
    <w:rsid w:val="00A359E2"/>
    <w:rsid w:val="00A35C34"/>
    <w:rsid w:val="00A402DF"/>
    <w:rsid w:val="00A403E7"/>
    <w:rsid w:val="00A41E36"/>
    <w:rsid w:val="00A45BA7"/>
    <w:rsid w:val="00A5262A"/>
    <w:rsid w:val="00A543AB"/>
    <w:rsid w:val="00A54649"/>
    <w:rsid w:val="00A54BB6"/>
    <w:rsid w:val="00A54D62"/>
    <w:rsid w:val="00A566CA"/>
    <w:rsid w:val="00A60A0C"/>
    <w:rsid w:val="00A6288E"/>
    <w:rsid w:val="00A6330B"/>
    <w:rsid w:val="00A651B0"/>
    <w:rsid w:val="00A702BA"/>
    <w:rsid w:val="00A74126"/>
    <w:rsid w:val="00A74568"/>
    <w:rsid w:val="00A75596"/>
    <w:rsid w:val="00A76A25"/>
    <w:rsid w:val="00A77FD8"/>
    <w:rsid w:val="00A821FA"/>
    <w:rsid w:val="00A83631"/>
    <w:rsid w:val="00A84C75"/>
    <w:rsid w:val="00A84CA5"/>
    <w:rsid w:val="00A85DF5"/>
    <w:rsid w:val="00A8702A"/>
    <w:rsid w:val="00A87214"/>
    <w:rsid w:val="00A91F67"/>
    <w:rsid w:val="00A92619"/>
    <w:rsid w:val="00A936FE"/>
    <w:rsid w:val="00A9742F"/>
    <w:rsid w:val="00A97CB6"/>
    <w:rsid w:val="00A97F50"/>
    <w:rsid w:val="00AA0229"/>
    <w:rsid w:val="00AA35F8"/>
    <w:rsid w:val="00AA6859"/>
    <w:rsid w:val="00AA72D9"/>
    <w:rsid w:val="00AA778B"/>
    <w:rsid w:val="00AB05F3"/>
    <w:rsid w:val="00AB1FD4"/>
    <w:rsid w:val="00AB2460"/>
    <w:rsid w:val="00AB27EE"/>
    <w:rsid w:val="00AB31B4"/>
    <w:rsid w:val="00AB7747"/>
    <w:rsid w:val="00AC0592"/>
    <w:rsid w:val="00AC3BEB"/>
    <w:rsid w:val="00AC5B02"/>
    <w:rsid w:val="00AD71C4"/>
    <w:rsid w:val="00AE0E55"/>
    <w:rsid w:val="00AE35F4"/>
    <w:rsid w:val="00AE59B7"/>
    <w:rsid w:val="00AE5F5A"/>
    <w:rsid w:val="00AF013B"/>
    <w:rsid w:val="00AF120A"/>
    <w:rsid w:val="00AF2698"/>
    <w:rsid w:val="00AF2833"/>
    <w:rsid w:val="00AF2F2A"/>
    <w:rsid w:val="00AF4648"/>
    <w:rsid w:val="00AF4654"/>
    <w:rsid w:val="00B038EB"/>
    <w:rsid w:val="00B051CC"/>
    <w:rsid w:val="00B06856"/>
    <w:rsid w:val="00B105D0"/>
    <w:rsid w:val="00B14785"/>
    <w:rsid w:val="00B200AC"/>
    <w:rsid w:val="00B21306"/>
    <w:rsid w:val="00B21BCD"/>
    <w:rsid w:val="00B2213C"/>
    <w:rsid w:val="00B22DFB"/>
    <w:rsid w:val="00B24DD4"/>
    <w:rsid w:val="00B301C9"/>
    <w:rsid w:val="00B37245"/>
    <w:rsid w:val="00B40BD6"/>
    <w:rsid w:val="00B428D9"/>
    <w:rsid w:val="00B43FB1"/>
    <w:rsid w:val="00B44B8E"/>
    <w:rsid w:val="00B45AE8"/>
    <w:rsid w:val="00B505C0"/>
    <w:rsid w:val="00B50CB2"/>
    <w:rsid w:val="00B51567"/>
    <w:rsid w:val="00B53C5E"/>
    <w:rsid w:val="00B5471B"/>
    <w:rsid w:val="00B553E5"/>
    <w:rsid w:val="00B560AC"/>
    <w:rsid w:val="00B602C8"/>
    <w:rsid w:val="00B6054F"/>
    <w:rsid w:val="00B61100"/>
    <w:rsid w:val="00B646AB"/>
    <w:rsid w:val="00B72459"/>
    <w:rsid w:val="00B74BEC"/>
    <w:rsid w:val="00B74BFE"/>
    <w:rsid w:val="00B8065A"/>
    <w:rsid w:val="00B81832"/>
    <w:rsid w:val="00B8468E"/>
    <w:rsid w:val="00B871F3"/>
    <w:rsid w:val="00B909E2"/>
    <w:rsid w:val="00B914F2"/>
    <w:rsid w:val="00B9284E"/>
    <w:rsid w:val="00B9459E"/>
    <w:rsid w:val="00B95A4E"/>
    <w:rsid w:val="00B95CF8"/>
    <w:rsid w:val="00B95F44"/>
    <w:rsid w:val="00B96C7F"/>
    <w:rsid w:val="00B96D0E"/>
    <w:rsid w:val="00BA075B"/>
    <w:rsid w:val="00BA53B8"/>
    <w:rsid w:val="00BB0D3F"/>
    <w:rsid w:val="00BB0D5B"/>
    <w:rsid w:val="00BB20F2"/>
    <w:rsid w:val="00BB2C7D"/>
    <w:rsid w:val="00BB314E"/>
    <w:rsid w:val="00BC0FF0"/>
    <w:rsid w:val="00BC1095"/>
    <w:rsid w:val="00BC23E0"/>
    <w:rsid w:val="00BC4503"/>
    <w:rsid w:val="00BC5AFA"/>
    <w:rsid w:val="00BC66AA"/>
    <w:rsid w:val="00BD0BA3"/>
    <w:rsid w:val="00BD38BD"/>
    <w:rsid w:val="00BD46C2"/>
    <w:rsid w:val="00BE1438"/>
    <w:rsid w:val="00BE216C"/>
    <w:rsid w:val="00BE28FF"/>
    <w:rsid w:val="00BF09B0"/>
    <w:rsid w:val="00BF2430"/>
    <w:rsid w:val="00BF6791"/>
    <w:rsid w:val="00BF7A29"/>
    <w:rsid w:val="00C02FE2"/>
    <w:rsid w:val="00C05B88"/>
    <w:rsid w:val="00C063E7"/>
    <w:rsid w:val="00C06B38"/>
    <w:rsid w:val="00C06DCD"/>
    <w:rsid w:val="00C06EE4"/>
    <w:rsid w:val="00C06F2F"/>
    <w:rsid w:val="00C12171"/>
    <w:rsid w:val="00C14CCB"/>
    <w:rsid w:val="00C16BBE"/>
    <w:rsid w:val="00C1746F"/>
    <w:rsid w:val="00C212AB"/>
    <w:rsid w:val="00C21566"/>
    <w:rsid w:val="00C24485"/>
    <w:rsid w:val="00C26BA8"/>
    <w:rsid w:val="00C27E91"/>
    <w:rsid w:val="00C30527"/>
    <w:rsid w:val="00C32208"/>
    <w:rsid w:val="00C4090E"/>
    <w:rsid w:val="00C418C4"/>
    <w:rsid w:val="00C4412B"/>
    <w:rsid w:val="00C4578D"/>
    <w:rsid w:val="00C54270"/>
    <w:rsid w:val="00C54FB0"/>
    <w:rsid w:val="00C56192"/>
    <w:rsid w:val="00C56D0C"/>
    <w:rsid w:val="00C56EC3"/>
    <w:rsid w:val="00C65462"/>
    <w:rsid w:val="00C663FA"/>
    <w:rsid w:val="00C67FB7"/>
    <w:rsid w:val="00C71DCD"/>
    <w:rsid w:val="00C72A66"/>
    <w:rsid w:val="00C74BF3"/>
    <w:rsid w:val="00C75E3C"/>
    <w:rsid w:val="00C760A6"/>
    <w:rsid w:val="00C76DF0"/>
    <w:rsid w:val="00C77E61"/>
    <w:rsid w:val="00C80054"/>
    <w:rsid w:val="00C81B3E"/>
    <w:rsid w:val="00C82400"/>
    <w:rsid w:val="00C832F6"/>
    <w:rsid w:val="00C83B06"/>
    <w:rsid w:val="00C84757"/>
    <w:rsid w:val="00C850D5"/>
    <w:rsid w:val="00C87E03"/>
    <w:rsid w:val="00C91BA8"/>
    <w:rsid w:val="00C93595"/>
    <w:rsid w:val="00C9412F"/>
    <w:rsid w:val="00C94DF4"/>
    <w:rsid w:val="00CA15F5"/>
    <w:rsid w:val="00CA171A"/>
    <w:rsid w:val="00CA39E9"/>
    <w:rsid w:val="00CA6C2F"/>
    <w:rsid w:val="00CA75D7"/>
    <w:rsid w:val="00CB1685"/>
    <w:rsid w:val="00CB4113"/>
    <w:rsid w:val="00CB46CD"/>
    <w:rsid w:val="00CB4788"/>
    <w:rsid w:val="00CB5505"/>
    <w:rsid w:val="00CB6A5D"/>
    <w:rsid w:val="00CB76A0"/>
    <w:rsid w:val="00CC0D22"/>
    <w:rsid w:val="00CC1D72"/>
    <w:rsid w:val="00CC2433"/>
    <w:rsid w:val="00CC4A5C"/>
    <w:rsid w:val="00CD3FAA"/>
    <w:rsid w:val="00CD4A40"/>
    <w:rsid w:val="00CD6AD4"/>
    <w:rsid w:val="00CE1334"/>
    <w:rsid w:val="00CE14DC"/>
    <w:rsid w:val="00CE733B"/>
    <w:rsid w:val="00CF6268"/>
    <w:rsid w:val="00CF7360"/>
    <w:rsid w:val="00CF7A66"/>
    <w:rsid w:val="00D01D44"/>
    <w:rsid w:val="00D0276E"/>
    <w:rsid w:val="00D029E0"/>
    <w:rsid w:val="00D03A1F"/>
    <w:rsid w:val="00D06701"/>
    <w:rsid w:val="00D10A2F"/>
    <w:rsid w:val="00D10E9E"/>
    <w:rsid w:val="00D12067"/>
    <w:rsid w:val="00D162A1"/>
    <w:rsid w:val="00D179F4"/>
    <w:rsid w:val="00D20244"/>
    <w:rsid w:val="00D24514"/>
    <w:rsid w:val="00D2599A"/>
    <w:rsid w:val="00D32AA4"/>
    <w:rsid w:val="00D33717"/>
    <w:rsid w:val="00D436C9"/>
    <w:rsid w:val="00D479C4"/>
    <w:rsid w:val="00D52AA0"/>
    <w:rsid w:val="00D538D5"/>
    <w:rsid w:val="00D541A4"/>
    <w:rsid w:val="00D55E19"/>
    <w:rsid w:val="00D56002"/>
    <w:rsid w:val="00D605B5"/>
    <w:rsid w:val="00D61689"/>
    <w:rsid w:val="00D637C4"/>
    <w:rsid w:val="00D641CF"/>
    <w:rsid w:val="00D65420"/>
    <w:rsid w:val="00D67A3D"/>
    <w:rsid w:val="00D711AF"/>
    <w:rsid w:val="00D751A7"/>
    <w:rsid w:val="00D8129A"/>
    <w:rsid w:val="00D81930"/>
    <w:rsid w:val="00D82162"/>
    <w:rsid w:val="00D84EB9"/>
    <w:rsid w:val="00D87BAE"/>
    <w:rsid w:val="00D905EA"/>
    <w:rsid w:val="00D90DF0"/>
    <w:rsid w:val="00D916F9"/>
    <w:rsid w:val="00D94558"/>
    <w:rsid w:val="00D9538A"/>
    <w:rsid w:val="00D957A7"/>
    <w:rsid w:val="00D965B8"/>
    <w:rsid w:val="00D97DD3"/>
    <w:rsid w:val="00DA0F2A"/>
    <w:rsid w:val="00DA354E"/>
    <w:rsid w:val="00DA52CA"/>
    <w:rsid w:val="00DA57AD"/>
    <w:rsid w:val="00DA6DA1"/>
    <w:rsid w:val="00DB07B6"/>
    <w:rsid w:val="00DB0CAC"/>
    <w:rsid w:val="00DB0D78"/>
    <w:rsid w:val="00DB43CA"/>
    <w:rsid w:val="00DB43F2"/>
    <w:rsid w:val="00DB58A6"/>
    <w:rsid w:val="00DB6508"/>
    <w:rsid w:val="00DC12F1"/>
    <w:rsid w:val="00DC1418"/>
    <w:rsid w:val="00DC2BAC"/>
    <w:rsid w:val="00DC2CB8"/>
    <w:rsid w:val="00DC3D94"/>
    <w:rsid w:val="00DC602A"/>
    <w:rsid w:val="00DC7041"/>
    <w:rsid w:val="00DC729F"/>
    <w:rsid w:val="00DD1AAC"/>
    <w:rsid w:val="00DD2B5A"/>
    <w:rsid w:val="00DD365E"/>
    <w:rsid w:val="00DD3CC8"/>
    <w:rsid w:val="00DD7899"/>
    <w:rsid w:val="00DE3816"/>
    <w:rsid w:val="00DE4DD8"/>
    <w:rsid w:val="00DE6145"/>
    <w:rsid w:val="00DF1CBC"/>
    <w:rsid w:val="00DF34F9"/>
    <w:rsid w:val="00E01B61"/>
    <w:rsid w:val="00E0482D"/>
    <w:rsid w:val="00E04C36"/>
    <w:rsid w:val="00E0571F"/>
    <w:rsid w:val="00E11D68"/>
    <w:rsid w:val="00E12036"/>
    <w:rsid w:val="00E1525A"/>
    <w:rsid w:val="00E15E53"/>
    <w:rsid w:val="00E16E13"/>
    <w:rsid w:val="00E17A29"/>
    <w:rsid w:val="00E2028C"/>
    <w:rsid w:val="00E20F7D"/>
    <w:rsid w:val="00E2493B"/>
    <w:rsid w:val="00E25A31"/>
    <w:rsid w:val="00E27F4F"/>
    <w:rsid w:val="00E334A5"/>
    <w:rsid w:val="00E35AFD"/>
    <w:rsid w:val="00E36DCB"/>
    <w:rsid w:val="00E408F0"/>
    <w:rsid w:val="00E41754"/>
    <w:rsid w:val="00E42126"/>
    <w:rsid w:val="00E43658"/>
    <w:rsid w:val="00E45587"/>
    <w:rsid w:val="00E459D1"/>
    <w:rsid w:val="00E46543"/>
    <w:rsid w:val="00E47FFA"/>
    <w:rsid w:val="00E55BD5"/>
    <w:rsid w:val="00E55E5D"/>
    <w:rsid w:val="00E575AF"/>
    <w:rsid w:val="00E57E5E"/>
    <w:rsid w:val="00E60D5B"/>
    <w:rsid w:val="00E62C21"/>
    <w:rsid w:val="00E6372C"/>
    <w:rsid w:val="00E761C7"/>
    <w:rsid w:val="00E76E72"/>
    <w:rsid w:val="00E772F6"/>
    <w:rsid w:val="00E800ED"/>
    <w:rsid w:val="00E80165"/>
    <w:rsid w:val="00E8105E"/>
    <w:rsid w:val="00E81CA1"/>
    <w:rsid w:val="00E85B18"/>
    <w:rsid w:val="00E87E6B"/>
    <w:rsid w:val="00E961BF"/>
    <w:rsid w:val="00E96BAB"/>
    <w:rsid w:val="00E96C7D"/>
    <w:rsid w:val="00EA1466"/>
    <w:rsid w:val="00EA2A7B"/>
    <w:rsid w:val="00EA336A"/>
    <w:rsid w:val="00EA692B"/>
    <w:rsid w:val="00EA7140"/>
    <w:rsid w:val="00EB2E88"/>
    <w:rsid w:val="00EB45A8"/>
    <w:rsid w:val="00EB5421"/>
    <w:rsid w:val="00EB6703"/>
    <w:rsid w:val="00EB6F85"/>
    <w:rsid w:val="00EC1477"/>
    <w:rsid w:val="00EC2692"/>
    <w:rsid w:val="00EC4911"/>
    <w:rsid w:val="00EC5002"/>
    <w:rsid w:val="00EC647A"/>
    <w:rsid w:val="00ED0BCD"/>
    <w:rsid w:val="00ED21CA"/>
    <w:rsid w:val="00ED26B0"/>
    <w:rsid w:val="00ED2705"/>
    <w:rsid w:val="00ED3705"/>
    <w:rsid w:val="00ED43FF"/>
    <w:rsid w:val="00EE15CD"/>
    <w:rsid w:val="00EE4F2F"/>
    <w:rsid w:val="00EE5743"/>
    <w:rsid w:val="00EE606A"/>
    <w:rsid w:val="00EE6D7C"/>
    <w:rsid w:val="00EE7361"/>
    <w:rsid w:val="00EF43BE"/>
    <w:rsid w:val="00EF4CAF"/>
    <w:rsid w:val="00EF5016"/>
    <w:rsid w:val="00EF50A2"/>
    <w:rsid w:val="00EF51D8"/>
    <w:rsid w:val="00EF5D34"/>
    <w:rsid w:val="00EF7435"/>
    <w:rsid w:val="00F02003"/>
    <w:rsid w:val="00F028E0"/>
    <w:rsid w:val="00F04139"/>
    <w:rsid w:val="00F06A2B"/>
    <w:rsid w:val="00F07075"/>
    <w:rsid w:val="00F0731F"/>
    <w:rsid w:val="00F10F34"/>
    <w:rsid w:val="00F146BE"/>
    <w:rsid w:val="00F17008"/>
    <w:rsid w:val="00F17527"/>
    <w:rsid w:val="00F24FC3"/>
    <w:rsid w:val="00F25DEB"/>
    <w:rsid w:val="00F31D4D"/>
    <w:rsid w:val="00F3247E"/>
    <w:rsid w:val="00F325D5"/>
    <w:rsid w:val="00F342EF"/>
    <w:rsid w:val="00F34DA5"/>
    <w:rsid w:val="00F41351"/>
    <w:rsid w:val="00F41EB6"/>
    <w:rsid w:val="00F426B1"/>
    <w:rsid w:val="00F42E2E"/>
    <w:rsid w:val="00F4370A"/>
    <w:rsid w:val="00F43F4B"/>
    <w:rsid w:val="00F5266D"/>
    <w:rsid w:val="00F5287B"/>
    <w:rsid w:val="00F543D6"/>
    <w:rsid w:val="00F54873"/>
    <w:rsid w:val="00F56961"/>
    <w:rsid w:val="00F60046"/>
    <w:rsid w:val="00F621E2"/>
    <w:rsid w:val="00F63E7B"/>
    <w:rsid w:val="00F667D1"/>
    <w:rsid w:val="00F6699B"/>
    <w:rsid w:val="00F70D57"/>
    <w:rsid w:val="00F7151E"/>
    <w:rsid w:val="00F73795"/>
    <w:rsid w:val="00F7448C"/>
    <w:rsid w:val="00F7698E"/>
    <w:rsid w:val="00F76B1C"/>
    <w:rsid w:val="00F775C5"/>
    <w:rsid w:val="00F81B99"/>
    <w:rsid w:val="00F847FC"/>
    <w:rsid w:val="00F86150"/>
    <w:rsid w:val="00F86400"/>
    <w:rsid w:val="00F86BCE"/>
    <w:rsid w:val="00F928B3"/>
    <w:rsid w:val="00F92981"/>
    <w:rsid w:val="00F933A1"/>
    <w:rsid w:val="00F94EE9"/>
    <w:rsid w:val="00F956D1"/>
    <w:rsid w:val="00F9585C"/>
    <w:rsid w:val="00F96EC6"/>
    <w:rsid w:val="00FA0195"/>
    <w:rsid w:val="00FA07A2"/>
    <w:rsid w:val="00FA0868"/>
    <w:rsid w:val="00FA2B49"/>
    <w:rsid w:val="00FA34DF"/>
    <w:rsid w:val="00FA6355"/>
    <w:rsid w:val="00FA7537"/>
    <w:rsid w:val="00FA7E24"/>
    <w:rsid w:val="00FB1072"/>
    <w:rsid w:val="00FB1FEA"/>
    <w:rsid w:val="00FB2B3B"/>
    <w:rsid w:val="00FB5041"/>
    <w:rsid w:val="00FB7A1D"/>
    <w:rsid w:val="00FB7DA8"/>
    <w:rsid w:val="00FB7EDD"/>
    <w:rsid w:val="00FC1BD6"/>
    <w:rsid w:val="00FC2392"/>
    <w:rsid w:val="00FC3348"/>
    <w:rsid w:val="00FC4C53"/>
    <w:rsid w:val="00FC565D"/>
    <w:rsid w:val="00FC5CDA"/>
    <w:rsid w:val="00FC6996"/>
    <w:rsid w:val="00FC6FE1"/>
    <w:rsid w:val="00FC7BB5"/>
    <w:rsid w:val="00FD48D3"/>
    <w:rsid w:val="00FE0D79"/>
    <w:rsid w:val="00FE1B61"/>
    <w:rsid w:val="00FE2B6C"/>
    <w:rsid w:val="00FE315A"/>
    <w:rsid w:val="00FE3436"/>
    <w:rsid w:val="00FE50AC"/>
    <w:rsid w:val="00FE634E"/>
    <w:rsid w:val="00FE7118"/>
    <w:rsid w:val="00FE75C4"/>
    <w:rsid w:val="00FF3EC7"/>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35B4"/>
  <w15:docId w15:val="{C965A469-BCCB-40EC-9487-488EA0B9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43D6"/>
  </w:style>
  <w:style w:type="paragraph" w:styleId="1">
    <w:name w:val="heading 1"/>
    <w:basedOn w:val="a"/>
    <w:next w:val="a"/>
    <w:link w:val="10"/>
    <w:uiPriority w:val="9"/>
    <w:qFormat/>
    <w:rsid w:val="00F96EC6"/>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qFormat/>
    <w:rsid w:val="00F96EC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F96EC6"/>
    <w:pPr>
      <w:keepNext/>
      <w:spacing w:before="240" w:after="60" w:line="240" w:lineRule="auto"/>
      <w:outlineLvl w:val="2"/>
    </w:pPr>
    <w:rPr>
      <w:rFonts w:ascii="Arial" w:eastAsia="Times New Roman" w:hAnsi="Arial" w:cs="Arial"/>
      <w:b/>
      <w:bCs/>
      <w:sz w:val="26"/>
      <w:szCs w:val="26"/>
    </w:rPr>
  </w:style>
  <w:style w:type="paragraph" w:styleId="9">
    <w:name w:val="heading 9"/>
    <w:basedOn w:val="a"/>
    <w:next w:val="a"/>
    <w:link w:val="90"/>
    <w:qFormat/>
    <w:rsid w:val="00F96EC6"/>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6EC6"/>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F96EC6"/>
    <w:rPr>
      <w:rFonts w:ascii="Arial" w:eastAsia="Times New Roman" w:hAnsi="Arial" w:cs="Arial"/>
      <w:b/>
      <w:bCs/>
      <w:i/>
      <w:iCs/>
      <w:sz w:val="28"/>
      <w:szCs w:val="28"/>
    </w:rPr>
  </w:style>
  <w:style w:type="character" w:customStyle="1" w:styleId="30">
    <w:name w:val="Заголовок 3 Знак"/>
    <w:basedOn w:val="a0"/>
    <w:link w:val="3"/>
    <w:rsid w:val="00F96EC6"/>
    <w:rPr>
      <w:rFonts w:ascii="Arial" w:eastAsia="Times New Roman" w:hAnsi="Arial" w:cs="Arial"/>
      <w:b/>
      <w:bCs/>
      <w:sz w:val="26"/>
      <w:szCs w:val="26"/>
    </w:rPr>
  </w:style>
  <w:style w:type="character" w:customStyle="1" w:styleId="90">
    <w:name w:val="Заголовок 9 Знак"/>
    <w:basedOn w:val="a0"/>
    <w:link w:val="9"/>
    <w:rsid w:val="00F96EC6"/>
    <w:rPr>
      <w:rFonts w:ascii="Arial" w:eastAsia="Times New Roman" w:hAnsi="Arial" w:cs="Arial"/>
    </w:rPr>
  </w:style>
  <w:style w:type="numbering" w:customStyle="1" w:styleId="11">
    <w:name w:val="Нет списка1"/>
    <w:next w:val="a2"/>
    <w:uiPriority w:val="99"/>
    <w:semiHidden/>
    <w:unhideWhenUsed/>
    <w:rsid w:val="00F96EC6"/>
  </w:style>
  <w:style w:type="character" w:customStyle="1" w:styleId="s0">
    <w:name w:val="s0"/>
    <w:rsid w:val="00F96EC6"/>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HelvKaz">
    <w:name w:val="HelvKaz"/>
    <w:rsid w:val="00F96EC6"/>
    <w:pPr>
      <w:snapToGrid w:val="0"/>
      <w:spacing w:after="0" w:line="240" w:lineRule="auto"/>
      <w:ind w:firstLine="283"/>
      <w:jc w:val="both"/>
    </w:pPr>
    <w:rPr>
      <w:rFonts w:ascii="Times Kaz Bold Italic" w:eastAsia="Times New Roman" w:hAnsi="Times Kaz Bold Italic" w:cs="Times New Roman"/>
      <w:sz w:val="16"/>
      <w:szCs w:val="20"/>
    </w:rPr>
  </w:style>
  <w:style w:type="table" w:styleId="a3">
    <w:name w:val="Table Grid"/>
    <w:basedOn w:val="a1"/>
    <w:uiPriority w:val="59"/>
    <w:rsid w:val="00F96E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Знак Знак,Обычный (Web),Знак4 Знак Знак Знак Знак,Зна,Знак4 Знак Знак,Знак4,Знак4 Знак,Знак Знак1 Знак,Обычный (веб) Знак1 Знак,Обычный (веб) Знак Знак1 Знак,Обычный (веб) Знак Знак Знак Знак1,Обычный (веб)1,Çíà"/>
    <w:basedOn w:val="a"/>
    <w:link w:val="a5"/>
    <w:uiPriority w:val="99"/>
    <w:qFormat/>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rsid w:val="00F9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F96EC6"/>
    <w:rPr>
      <w:rFonts w:ascii="Times New Roman" w:eastAsia="Times New Roman" w:hAnsi="Times New Roman" w:cs="Times New Roman"/>
      <w:sz w:val="24"/>
      <w:szCs w:val="24"/>
    </w:rPr>
  </w:style>
  <w:style w:type="character" w:styleId="a8">
    <w:name w:val="page number"/>
    <w:basedOn w:val="a0"/>
    <w:rsid w:val="00F96EC6"/>
  </w:style>
  <w:style w:type="character" w:styleId="a9">
    <w:name w:val="Strong"/>
    <w:uiPriority w:val="22"/>
    <w:qFormat/>
    <w:rsid w:val="00F96EC6"/>
    <w:rPr>
      <w:b/>
      <w:bCs/>
    </w:rPr>
  </w:style>
  <w:style w:type="paragraph" w:customStyle="1" w:styleId="WW-">
    <w:name w:val="WW-Обычный (веб)"/>
    <w:basedOn w:val="a"/>
    <w:rsid w:val="00F96EC6"/>
    <w:pPr>
      <w:suppressAutoHyphens/>
      <w:spacing w:before="280" w:after="280" w:line="240" w:lineRule="auto"/>
      <w:ind w:firstLine="709"/>
    </w:pPr>
    <w:rPr>
      <w:rFonts w:ascii="Times New Roman" w:eastAsia="Times New Roman" w:hAnsi="Times New Roman" w:cs="Times New Roman"/>
      <w:sz w:val="24"/>
      <w:szCs w:val="24"/>
      <w:lang w:eastAsia="ar-SA"/>
    </w:rPr>
  </w:style>
  <w:style w:type="character" w:customStyle="1" w:styleId="s1">
    <w:name w:val="s1"/>
    <w:rsid w:val="00F96EC6"/>
    <w:rPr>
      <w:rFonts w:ascii="Times New Roman" w:hAnsi="Times New Roman" w:cs="Times New Roman" w:hint="default"/>
      <w:b/>
      <w:bCs/>
      <w:i w:val="0"/>
      <w:iCs w:val="0"/>
      <w:strike w:val="0"/>
      <w:dstrike w:val="0"/>
      <w:color w:val="000000"/>
      <w:sz w:val="28"/>
      <w:szCs w:val="28"/>
      <w:u w:val="none"/>
      <w:effect w:val="none"/>
    </w:rPr>
  </w:style>
  <w:style w:type="paragraph" w:styleId="aa">
    <w:name w:val="Body Text Indent"/>
    <w:basedOn w:val="a"/>
    <w:link w:val="ab"/>
    <w:uiPriority w:val="99"/>
    <w:unhideWhenUsed/>
    <w:rsid w:val="00F96EC6"/>
    <w:pPr>
      <w:spacing w:after="120" w:line="240" w:lineRule="auto"/>
      <w:ind w:left="283"/>
    </w:pPr>
    <w:rPr>
      <w:rFonts w:ascii="Times New Roman" w:eastAsia="SimSun" w:hAnsi="Times New Roman" w:cs="Times New Roman"/>
      <w:sz w:val="24"/>
      <w:szCs w:val="24"/>
      <w:lang w:eastAsia="zh-CN"/>
    </w:rPr>
  </w:style>
  <w:style w:type="character" w:customStyle="1" w:styleId="ab">
    <w:name w:val="Основной текст с отступом Знак"/>
    <w:basedOn w:val="a0"/>
    <w:link w:val="aa"/>
    <w:uiPriority w:val="99"/>
    <w:rsid w:val="00F96EC6"/>
    <w:rPr>
      <w:rFonts w:ascii="Times New Roman" w:eastAsia="SimSun" w:hAnsi="Times New Roman" w:cs="Times New Roman"/>
      <w:sz w:val="24"/>
      <w:szCs w:val="24"/>
      <w:lang w:eastAsia="zh-CN"/>
    </w:rPr>
  </w:style>
  <w:style w:type="paragraph" w:styleId="ac">
    <w:name w:val="Balloon Text"/>
    <w:basedOn w:val="a"/>
    <w:link w:val="ad"/>
    <w:semiHidden/>
    <w:rsid w:val="00F96EC6"/>
    <w:pPr>
      <w:spacing w:after="0" w:line="240" w:lineRule="auto"/>
    </w:pPr>
    <w:rPr>
      <w:rFonts w:ascii="Tahoma" w:eastAsia="Times New Roman" w:hAnsi="Tahoma" w:cs="Tahoma"/>
      <w:sz w:val="16"/>
      <w:szCs w:val="16"/>
    </w:rPr>
  </w:style>
  <w:style w:type="character" w:customStyle="1" w:styleId="ad">
    <w:name w:val="Текст выноски Знак"/>
    <w:basedOn w:val="a0"/>
    <w:link w:val="ac"/>
    <w:semiHidden/>
    <w:rsid w:val="00F96EC6"/>
    <w:rPr>
      <w:rFonts w:ascii="Tahoma" w:eastAsia="Times New Roman" w:hAnsi="Tahoma" w:cs="Tahoma"/>
      <w:sz w:val="16"/>
      <w:szCs w:val="16"/>
    </w:rPr>
  </w:style>
  <w:style w:type="character" w:styleId="ae">
    <w:name w:val="Hyperlink"/>
    <w:uiPriority w:val="99"/>
    <w:rsid w:val="00F96EC6"/>
    <w:rPr>
      <w:rFonts w:ascii="Times New Roman" w:hAnsi="Times New Roman" w:cs="Times New Roman" w:hint="default"/>
      <w:color w:val="333399"/>
      <w:u w:val="single"/>
    </w:rPr>
  </w:style>
  <w:style w:type="paragraph" w:customStyle="1" w:styleId="ww-0">
    <w:name w:val="ww-0"/>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1">
    <w:name w:val="ww-"/>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10">
    <w:name w:val="WW-Обычный (веб)1"/>
    <w:basedOn w:val="a"/>
    <w:rsid w:val="00F96EC6"/>
    <w:pPr>
      <w:spacing w:before="280" w:after="280" w:line="240" w:lineRule="auto"/>
      <w:ind w:firstLine="709"/>
    </w:pPr>
    <w:rPr>
      <w:rFonts w:ascii="Times New Roman" w:eastAsia="Times New Roman" w:hAnsi="Times New Roman" w:cs="Times New Roman"/>
      <w:sz w:val="24"/>
      <w:szCs w:val="24"/>
      <w:lang w:eastAsia="ar-SA"/>
    </w:rPr>
  </w:style>
  <w:style w:type="paragraph" w:customStyle="1" w:styleId="21">
    <w:name w:val="Обычный (веб)2"/>
    <w:basedOn w:val="a"/>
    <w:rsid w:val="00F96EC6"/>
    <w:pPr>
      <w:widowControl w:val="0"/>
      <w:spacing w:before="100" w:after="100" w:line="240" w:lineRule="auto"/>
    </w:pPr>
    <w:rPr>
      <w:rFonts w:ascii="Times New Roman" w:eastAsia="Times New Roman" w:hAnsi="Times New Roman" w:cs="Times New Roman"/>
      <w:color w:val="000000"/>
      <w:sz w:val="24"/>
      <w:szCs w:val="24"/>
      <w:lang w:eastAsia="zh-CN"/>
    </w:rPr>
  </w:style>
  <w:style w:type="paragraph" w:customStyle="1" w:styleId="22">
    <w:name w:val="Знак2 Знак Знак Знак"/>
    <w:basedOn w:val="a"/>
    <w:next w:val="2"/>
    <w:autoRedefine/>
    <w:rsid w:val="00F96EC6"/>
    <w:pPr>
      <w:spacing w:after="0" w:line="240" w:lineRule="auto"/>
      <w:ind w:firstLine="252"/>
      <w:jc w:val="both"/>
    </w:pPr>
    <w:rPr>
      <w:rFonts w:ascii="Times New Roman" w:eastAsia="Times New Roman" w:hAnsi="Times New Roman" w:cs="Times New Roman"/>
      <w:sz w:val="28"/>
      <w:szCs w:val="28"/>
      <w:lang w:val="en-US" w:eastAsia="en-US"/>
    </w:rPr>
  </w:style>
  <w:style w:type="paragraph" w:customStyle="1" w:styleId="af">
    <w:name w:val="Знак Знак Знак Знак Знак Знак Знак"/>
    <w:basedOn w:val="a"/>
    <w:autoRedefine/>
    <w:rsid w:val="00F96EC6"/>
    <w:pPr>
      <w:spacing w:after="0" w:line="240" w:lineRule="auto"/>
      <w:ind w:firstLine="252"/>
      <w:jc w:val="both"/>
    </w:pPr>
    <w:rPr>
      <w:rFonts w:ascii="Times New Roman" w:eastAsia="SimSun" w:hAnsi="Times New Roman" w:cs="Times New Roman"/>
      <w:b/>
      <w:sz w:val="24"/>
      <w:szCs w:val="24"/>
      <w:lang w:val="en-US" w:eastAsia="en-US"/>
    </w:rPr>
  </w:style>
  <w:style w:type="paragraph" w:styleId="af0">
    <w:name w:val="Body Text"/>
    <w:basedOn w:val="a"/>
    <w:link w:val="af1"/>
    <w:rsid w:val="00F96EC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F96EC6"/>
    <w:rPr>
      <w:rFonts w:ascii="Times New Roman" w:eastAsia="Times New Roman" w:hAnsi="Times New Roman" w:cs="Times New Roman"/>
      <w:sz w:val="24"/>
      <w:szCs w:val="24"/>
    </w:rPr>
  </w:style>
  <w:style w:type="character" w:customStyle="1" w:styleId="23">
    <w:name w:val="Знак Знак2"/>
    <w:rsid w:val="00F96EC6"/>
    <w:rPr>
      <w:rFonts w:ascii="Arial" w:hAnsi="Arial" w:cs="Arial"/>
      <w:b/>
      <w:bCs/>
      <w:sz w:val="26"/>
      <w:szCs w:val="26"/>
      <w:lang w:val="ru-RU" w:eastAsia="ru-RU" w:bidi="ar-SA"/>
    </w:rPr>
  </w:style>
  <w:style w:type="paragraph" w:customStyle="1" w:styleId="12">
    <w:name w:val="Знак Знак Знак Знак Знак Знак Знак1"/>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customStyle="1" w:styleId="af2">
    <w:name w:val="Знак"/>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styleId="af3">
    <w:name w:val="List Paragraph"/>
    <w:aliases w:val="ненум_список,маркированный,List Paragraph,References,NUMBERED PARAGRAPH,List Paragraph 1,Bullets,List_Paragraph,Multilevel para_II,List Paragraph1,Akapit z listą BS,List Paragraph (numbered (a)),IBL List Paragraph,List Paragraph nowy"/>
    <w:basedOn w:val="a"/>
    <w:link w:val="af4"/>
    <w:uiPriority w:val="34"/>
    <w:qFormat/>
    <w:rsid w:val="00F96EC6"/>
    <w:pPr>
      <w:spacing w:after="0" w:line="240" w:lineRule="auto"/>
      <w:ind w:left="720"/>
      <w:contextualSpacing/>
      <w:jc w:val="both"/>
    </w:pPr>
    <w:rPr>
      <w:rFonts w:ascii="Times New Roman" w:eastAsia="Times New Roman" w:hAnsi="Times New Roman" w:cs="Times New Roman"/>
      <w:sz w:val="24"/>
      <w:szCs w:val="24"/>
    </w:rPr>
  </w:style>
  <w:style w:type="character" w:customStyle="1" w:styleId="13">
    <w:name w:val="Знак Знак1"/>
    <w:rsid w:val="00F96EC6"/>
    <w:rPr>
      <w:rFonts w:ascii="Arial" w:hAnsi="Arial" w:cs="Arial"/>
      <w:b/>
      <w:bCs/>
      <w:sz w:val="26"/>
      <w:szCs w:val="26"/>
      <w:lang w:val="ru-RU" w:eastAsia="ru-RU" w:bidi="ar-SA"/>
    </w:rPr>
  </w:style>
  <w:style w:type="paragraph" w:customStyle="1" w:styleId="14">
    <w:name w:val="Знак Знак Знак1 Знак"/>
    <w:basedOn w:val="a"/>
    <w:autoRedefine/>
    <w:rsid w:val="00F96EC6"/>
    <w:pPr>
      <w:spacing w:after="160" w:line="240" w:lineRule="exact"/>
    </w:pPr>
    <w:rPr>
      <w:rFonts w:ascii="Times New Roman" w:eastAsia="SimSun" w:hAnsi="Times New Roman" w:cs="Times New Roman"/>
      <w:b/>
      <w:sz w:val="28"/>
      <w:szCs w:val="24"/>
      <w:lang w:val="en-US" w:eastAsia="en-US"/>
    </w:rPr>
  </w:style>
  <w:style w:type="paragraph" w:customStyle="1" w:styleId="15">
    <w:name w:val="Знак1"/>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styleId="af5">
    <w:name w:val="header"/>
    <w:basedOn w:val="a"/>
    <w:link w:val="af6"/>
    <w:uiPriority w:val="99"/>
    <w:rsid w:val="00F9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0"/>
    <w:link w:val="af5"/>
    <w:uiPriority w:val="99"/>
    <w:rsid w:val="00F96EC6"/>
    <w:rPr>
      <w:rFonts w:ascii="Times New Roman" w:eastAsia="Times New Roman" w:hAnsi="Times New Roman" w:cs="Times New Roman"/>
      <w:sz w:val="24"/>
      <w:szCs w:val="24"/>
    </w:rPr>
  </w:style>
  <w:style w:type="paragraph" w:customStyle="1" w:styleId="110">
    <w:name w:val="Знак Знак Знак1 Знак1"/>
    <w:basedOn w:val="a"/>
    <w:autoRedefine/>
    <w:rsid w:val="00F96EC6"/>
    <w:pPr>
      <w:spacing w:after="160" w:line="240" w:lineRule="exact"/>
    </w:pPr>
    <w:rPr>
      <w:rFonts w:ascii="Times New Roman" w:eastAsia="SimSun" w:hAnsi="Times New Roman" w:cs="Times New Roman"/>
      <w:b/>
      <w:sz w:val="28"/>
      <w:szCs w:val="24"/>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96EC6"/>
    <w:pPr>
      <w:spacing w:after="160" w:line="240" w:lineRule="exact"/>
    </w:pPr>
    <w:rPr>
      <w:rFonts w:ascii="Times New Roman" w:eastAsia="SimSun" w:hAnsi="Times New Roman" w:cs="Times New Roman"/>
      <w:b/>
      <w:sz w:val="28"/>
      <w:szCs w:val="28"/>
      <w:lang w:val="en-US" w:eastAsia="en-US"/>
    </w:rPr>
  </w:style>
  <w:style w:type="character" w:customStyle="1" w:styleId="note">
    <w:name w:val="note"/>
    <w:rsid w:val="00F96EC6"/>
  </w:style>
  <w:style w:type="character" w:customStyle="1" w:styleId="note2">
    <w:name w:val="note2"/>
    <w:rsid w:val="00F96EC6"/>
  </w:style>
  <w:style w:type="paragraph" w:styleId="af7">
    <w:name w:val="No Spacing"/>
    <w:aliases w:val="норма,мой рабочий,Айгерим,свой,No Spacing1,14 TNR,МОЙ СТИЛЬ,Без интервала11,Эльдар,мелкий,No Spacing,Обя,Без интеБез интервала,исполнитель,No Spacing11,Елжан,Без интерваль,без интервала,Без интервала111,No Spacing2,Исполнитель,Letters"/>
    <w:link w:val="af8"/>
    <w:qFormat/>
    <w:rsid w:val="00F96EC6"/>
    <w:pPr>
      <w:spacing w:after="0" w:line="240" w:lineRule="auto"/>
    </w:pPr>
    <w:rPr>
      <w:rFonts w:ascii="Calibri" w:eastAsia="Calibri" w:hAnsi="Calibri" w:cs="Times New Roman"/>
      <w:lang w:eastAsia="en-US"/>
    </w:rPr>
  </w:style>
  <w:style w:type="character" w:customStyle="1" w:styleId="af8">
    <w:name w:val="Без интервала Знак"/>
    <w:aliases w:val="норма Знак,мой рабочий Знак,Айгерим Знак,свой Знак,No Spacing1 Знак,14 TNR Знак,МОЙ СТИЛЬ Знак,Без интервала11 Знак,Эльдар Знак,мелкий Знак,No Spacing Знак,Обя Знак,Без интеБез интервала Знак,исполнитель Знак,No Spacing11 Знак"/>
    <w:link w:val="af7"/>
    <w:rsid w:val="00F96EC6"/>
    <w:rPr>
      <w:rFonts w:ascii="Calibri" w:eastAsia="Calibri" w:hAnsi="Calibri" w:cs="Times New Roman"/>
      <w:lang w:eastAsia="en-US"/>
    </w:rPr>
  </w:style>
  <w:style w:type="paragraph" w:customStyle="1" w:styleId="Default">
    <w:name w:val="Default"/>
    <w:rsid w:val="00F96E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5">
    <w:name w:val="Обычный (Интернет) Знак"/>
    <w:aliases w:val="Знак Знак Знак,Обычный (Web) Знак,Знак4 Знак Знак Знак Знак Знак,Зна Знак,Знак4 Знак Знак Знак,Знак4 Знак1,Знак4 Знак Знак1,Знак Знак1 Знак Знак,Обычный (веб) Знак1 Знак Знак,Обычный (веб) Знак Знак1 Знак Знак,Обычный (веб)1 Знак"/>
    <w:link w:val="a4"/>
    <w:uiPriority w:val="99"/>
    <w:locked/>
    <w:rsid w:val="00F96EC6"/>
    <w:rPr>
      <w:rFonts w:ascii="Times New Roman" w:eastAsia="Times New Roman" w:hAnsi="Times New Roman" w:cs="Times New Roman"/>
      <w:sz w:val="24"/>
      <w:szCs w:val="24"/>
    </w:rPr>
  </w:style>
  <w:style w:type="character" w:customStyle="1" w:styleId="apple-converted-space">
    <w:name w:val="apple-converted-space"/>
    <w:rsid w:val="00F96EC6"/>
  </w:style>
  <w:style w:type="paragraph" w:customStyle="1" w:styleId="j11">
    <w:name w:val="j11"/>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7">
    <w:name w:val="Абзац списка1"/>
    <w:basedOn w:val="a"/>
    <w:rsid w:val="00F96EC6"/>
    <w:pPr>
      <w:ind w:left="720"/>
      <w:contextualSpacing/>
    </w:pPr>
    <w:rPr>
      <w:rFonts w:ascii="Calibri" w:eastAsia="Calibri" w:hAnsi="Calibri" w:cs="Times New Roman"/>
      <w:sz w:val="20"/>
      <w:szCs w:val="20"/>
    </w:rPr>
  </w:style>
  <w:style w:type="paragraph" w:styleId="af9">
    <w:name w:val="endnote text"/>
    <w:basedOn w:val="a"/>
    <w:link w:val="afa"/>
    <w:uiPriority w:val="99"/>
    <w:unhideWhenUsed/>
    <w:rsid w:val="00F96EC6"/>
    <w:pPr>
      <w:spacing w:after="0" w:line="240" w:lineRule="auto"/>
    </w:pPr>
    <w:rPr>
      <w:rFonts w:ascii="Calibri" w:eastAsia="Calibri" w:hAnsi="Calibri" w:cs="Times New Roman"/>
      <w:sz w:val="20"/>
      <w:szCs w:val="20"/>
      <w:lang w:eastAsia="en-US"/>
    </w:rPr>
  </w:style>
  <w:style w:type="character" w:customStyle="1" w:styleId="afa">
    <w:name w:val="Текст концевой сноски Знак"/>
    <w:basedOn w:val="a0"/>
    <w:link w:val="af9"/>
    <w:uiPriority w:val="99"/>
    <w:rsid w:val="00F96EC6"/>
    <w:rPr>
      <w:rFonts w:ascii="Calibri" w:eastAsia="Calibri" w:hAnsi="Calibri" w:cs="Times New Roman"/>
      <w:sz w:val="20"/>
      <w:szCs w:val="20"/>
      <w:lang w:eastAsia="en-US"/>
    </w:rPr>
  </w:style>
  <w:style w:type="character" w:styleId="afb">
    <w:name w:val="endnote reference"/>
    <w:uiPriority w:val="99"/>
    <w:unhideWhenUsed/>
    <w:rsid w:val="00F96EC6"/>
    <w:rPr>
      <w:vertAlign w:val="superscript"/>
    </w:rPr>
  </w:style>
  <w:style w:type="character" w:styleId="afc">
    <w:name w:val="annotation reference"/>
    <w:rsid w:val="00F96EC6"/>
    <w:rPr>
      <w:sz w:val="16"/>
      <w:szCs w:val="16"/>
    </w:rPr>
  </w:style>
  <w:style w:type="paragraph" w:styleId="afd">
    <w:name w:val="annotation text"/>
    <w:basedOn w:val="a"/>
    <w:link w:val="afe"/>
    <w:rsid w:val="00F96EC6"/>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0"/>
    <w:link w:val="afd"/>
    <w:rsid w:val="00F96EC6"/>
    <w:rPr>
      <w:rFonts w:ascii="Times New Roman" w:eastAsia="Times New Roman" w:hAnsi="Times New Roman" w:cs="Times New Roman"/>
      <w:sz w:val="20"/>
      <w:szCs w:val="20"/>
    </w:rPr>
  </w:style>
  <w:style w:type="paragraph" w:styleId="aff">
    <w:name w:val="annotation subject"/>
    <w:basedOn w:val="afd"/>
    <w:next w:val="afd"/>
    <w:link w:val="aff0"/>
    <w:rsid w:val="00F96EC6"/>
    <w:rPr>
      <w:b/>
      <w:bCs/>
    </w:rPr>
  </w:style>
  <w:style w:type="character" w:customStyle="1" w:styleId="aff0">
    <w:name w:val="Тема примечания Знак"/>
    <w:basedOn w:val="afe"/>
    <w:link w:val="aff"/>
    <w:rsid w:val="00F96EC6"/>
    <w:rPr>
      <w:rFonts w:ascii="Times New Roman" w:eastAsia="Times New Roman" w:hAnsi="Times New Roman" w:cs="Times New Roman"/>
      <w:b/>
      <w:bCs/>
      <w:sz w:val="20"/>
      <w:szCs w:val="20"/>
    </w:rPr>
  </w:style>
  <w:style w:type="paragraph" w:styleId="aff1">
    <w:name w:val="Title"/>
    <w:basedOn w:val="a"/>
    <w:next w:val="a"/>
    <w:link w:val="aff2"/>
    <w:qFormat/>
    <w:rsid w:val="00F96EC6"/>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2">
    <w:name w:val="Заголовок Знак"/>
    <w:basedOn w:val="a0"/>
    <w:link w:val="aff1"/>
    <w:rsid w:val="00F96EC6"/>
    <w:rPr>
      <w:rFonts w:ascii="Cambria" w:eastAsia="Times New Roman" w:hAnsi="Cambria" w:cs="Times New Roman"/>
      <w:b/>
      <w:bCs/>
      <w:kern w:val="28"/>
      <w:sz w:val="32"/>
      <w:szCs w:val="32"/>
    </w:rPr>
  </w:style>
  <w:style w:type="paragraph" w:styleId="aff3">
    <w:name w:val="footnote text"/>
    <w:basedOn w:val="a"/>
    <w:link w:val="aff4"/>
    <w:rsid w:val="00F96EC6"/>
    <w:pPr>
      <w:spacing w:after="0" w:line="240" w:lineRule="auto"/>
    </w:pPr>
    <w:rPr>
      <w:rFonts w:ascii="Times New Roman" w:eastAsia="Times New Roman" w:hAnsi="Times New Roman" w:cs="Times New Roman"/>
      <w:sz w:val="20"/>
      <w:szCs w:val="20"/>
    </w:rPr>
  </w:style>
  <w:style w:type="character" w:customStyle="1" w:styleId="aff4">
    <w:name w:val="Текст сноски Знак"/>
    <w:basedOn w:val="a0"/>
    <w:link w:val="aff3"/>
    <w:rsid w:val="00F96EC6"/>
    <w:rPr>
      <w:rFonts w:ascii="Times New Roman" w:eastAsia="Times New Roman" w:hAnsi="Times New Roman" w:cs="Times New Roman"/>
      <w:sz w:val="20"/>
      <w:szCs w:val="20"/>
    </w:rPr>
  </w:style>
  <w:style w:type="character" w:styleId="aff5">
    <w:name w:val="footnote reference"/>
    <w:rsid w:val="00F96EC6"/>
    <w:rPr>
      <w:vertAlign w:val="superscript"/>
    </w:rPr>
  </w:style>
  <w:style w:type="character" w:customStyle="1" w:styleId="af4">
    <w:name w:val="Абзац списка Знак"/>
    <w:aliases w:val="ненум_список Знак,маркированный Знак,List Paragraph Знак,References Знак,NUMBERED PARAGRAPH Знак,List Paragraph 1 Знак,Bullets Знак,List_Paragraph Знак,Multilevel para_II Знак,List Paragraph1 Знак,Akapit z listą BS Знак"/>
    <w:link w:val="af3"/>
    <w:uiPriority w:val="34"/>
    <w:locked/>
    <w:rsid w:val="00D2599A"/>
    <w:rPr>
      <w:rFonts w:ascii="Times New Roman" w:eastAsia="Times New Roman" w:hAnsi="Times New Roman" w:cs="Times New Roman"/>
      <w:sz w:val="24"/>
      <w:szCs w:val="24"/>
    </w:rPr>
  </w:style>
  <w:style w:type="character" w:styleId="aff6">
    <w:name w:val="Emphasis"/>
    <w:qFormat/>
    <w:rsid w:val="002F087D"/>
    <w:rPr>
      <w:i/>
      <w:iCs/>
    </w:rPr>
  </w:style>
  <w:style w:type="character" w:customStyle="1" w:styleId="18">
    <w:name w:val="Неразрешенное упоминание1"/>
    <w:basedOn w:val="a0"/>
    <w:uiPriority w:val="99"/>
    <w:semiHidden/>
    <w:unhideWhenUsed/>
    <w:rsid w:val="00E76E72"/>
    <w:rPr>
      <w:color w:val="605E5C"/>
      <w:shd w:val="clear" w:color="auto" w:fill="E1DFDD"/>
    </w:rPr>
  </w:style>
  <w:style w:type="character" w:customStyle="1" w:styleId="24">
    <w:name w:val="Неразрешенное упоминание2"/>
    <w:basedOn w:val="a0"/>
    <w:uiPriority w:val="99"/>
    <w:semiHidden/>
    <w:unhideWhenUsed/>
    <w:rsid w:val="00F76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5476">
      <w:bodyDiv w:val="1"/>
      <w:marLeft w:val="0"/>
      <w:marRight w:val="0"/>
      <w:marTop w:val="0"/>
      <w:marBottom w:val="0"/>
      <w:divBdr>
        <w:top w:val="none" w:sz="0" w:space="0" w:color="auto"/>
        <w:left w:val="none" w:sz="0" w:space="0" w:color="auto"/>
        <w:bottom w:val="none" w:sz="0" w:space="0" w:color="auto"/>
        <w:right w:val="none" w:sz="0" w:space="0" w:color="auto"/>
      </w:divBdr>
    </w:div>
    <w:div w:id="95029222">
      <w:bodyDiv w:val="1"/>
      <w:marLeft w:val="0"/>
      <w:marRight w:val="0"/>
      <w:marTop w:val="0"/>
      <w:marBottom w:val="0"/>
      <w:divBdr>
        <w:top w:val="none" w:sz="0" w:space="0" w:color="auto"/>
        <w:left w:val="none" w:sz="0" w:space="0" w:color="auto"/>
        <w:bottom w:val="none" w:sz="0" w:space="0" w:color="auto"/>
        <w:right w:val="none" w:sz="0" w:space="0" w:color="auto"/>
      </w:divBdr>
    </w:div>
    <w:div w:id="129369884">
      <w:bodyDiv w:val="1"/>
      <w:marLeft w:val="0"/>
      <w:marRight w:val="0"/>
      <w:marTop w:val="0"/>
      <w:marBottom w:val="0"/>
      <w:divBdr>
        <w:top w:val="none" w:sz="0" w:space="0" w:color="auto"/>
        <w:left w:val="none" w:sz="0" w:space="0" w:color="auto"/>
        <w:bottom w:val="none" w:sz="0" w:space="0" w:color="auto"/>
        <w:right w:val="none" w:sz="0" w:space="0" w:color="auto"/>
      </w:divBdr>
    </w:div>
    <w:div w:id="133449156">
      <w:bodyDiv w:val="1"/>
      <w:marLeft w:val="0"/>
      <w:marRight w:val="0"/>
      <w:marTop w:val="0"/>
      <w:marBottom w:val="0"/>
      <w:divBdr>
        <w:top w:val="none" w:sz="0" w:space="0" w:color="auto"/>
        <w:left w:val="none" w:sz="0" w:space="0" w:color="auto"/>
        <w:bottom w:val="none" w:sz="0" w:space="0" w:color="auto"/>
        <w:right w:val="none" w:sz="0" w:space="0" w:color="auto"/>
      </w:divBdr>
    </w:div>
    <w:div w:id="165167526">
      <w:bodyDiv w:val="1"/>
      <w:marLeft w:val="0"/>
      <w:marRight w:val="0"/>
      <w:marTop w:val="0"/>
      <w:marBottom w:val="0"/>
      <w:divBdr>
        <w:top w:val="none" w:sz="0" w:space="0" w:color="auto"/>
        <w:left w:val="none" w:sz="0" w:space="0" w:color="auto"/>
        <w:bottom w:val="none" w:sz="0" w:space="0" w:color="auto"/>
        <w:right w:val="none" w:sz="0" w:space="0" w:color="auto"/>
      </w:divBdr>
    </w:div>
    <w:div w:id="215629784">
      <w:bodyDiv w:val="1"/>
      <w:marLeft w:val="0"/>
      <w:marRight w:val="0"/>
      <w:marTop w:val="0"/>
      <w:marBottom w:val="0"/>
      <w:divBdr>
        <w:top w:val="none" w:sz="0" w:space="0" w:color="auto"/>
        <w:left w:val="none" w:sz="0" w:space="0" w:color="auto"/>
        <w:bottom w:val="none" w:sz="0" w:space="0" w:color="auto"/>
        <w:right w:val="none" w:sz="0" w:space="0" w:color="auto"/>
      </w:divBdr>
    </w:div>
    <w:div w:id="236523828">
      <w:bodyDiv w:val="1"/>
      <w:marLeft w:val="0"/>
      <w:marRight w:val="0"/>
      <w:marTop w:val="0"/>
      <w:marBottom w:val="0"/>
      <w:divBdr>
        <w:top w:val="none" w:sz="0" w:space="0" w:color="auto"/>
        <w:left w:val="none" w:sz="0" w:space="0" w:color="auto"/>
        <w:bottom w:val="none" w:sz="0" w:space="0" w:color="auto"/>
        <w:right w:val="none" w:sz="0" w:space="0" w:color="auto"/>
      </w:divBdr>
    </w:div>
    <w:div w:id="252589984">
      <w:bodyDiv w:val="1"/>
      <w:marLeft w:val="0"/>
      <w:marRight w:val="0"/>
      <w:marTop w:val="0"/>
      <w:marBottom w:val="0"/>
      <w:divBdr>
        <w:top w:val="none" w:sz="0" w:space="0" w:color="auto"/>
        <w:left w:val="none" w:sz="0" w:space="0" w:color="auto"/>
        <w:bottom w:val="none" w:sz="0" w:space="0" w:color="auto"/>
        <w:right w:val="none" w:sz="0" w:space="0" w:color="auto"/>
      </w:divBdr>
    </w:div>
    <w:div w:id="264652564">
      <w:bodyDiv w:val="1"/>
      <w:marLeft w:val="0"/>
      <w:marRight w:val="0"/>
      <w:marTop w:val="0"/>
      <w:marBottom w:val="0"/>
      <w:divBdr>
        <w:top w:val="none" w:sz="0" w:space="0" w:color="auto"/>
        <w:left w:val="none" w:sz="0" w:space="0" w:color="auto"/>
        <w:bottom w:val="none" w:sz="0" w:space="0" w:color="auto"/>
        <w:right w:val="none" w:sz="0" w:space="0" w:color="auto"/>
      </w:divBdr>
    </w:div>
    <w:div w:id="267322102">
      <w:bodyDiv w:val="1"/>
      <w:marLeft w:val="0"/>
      <w:marRight w:val="0"/>
      <w:marTop w:val="0"/>
      <w:marBottom w:val="0"/>
      <w:divBdr>
        <w:top w:val="none" w:sz="0" w:space="0" w:color="auto"/>
        <w:left w:val="none" w:sz="0" w:space="0" w:color="auto"/>
        <w:bottom w:val="none" w:sz="0" w:space="0" w:color="auto"/>
        <w:right w:val="none" w:sz="0" w:space="0" w:color="auto"/>
      </w:divBdr>
    </w:div>
    <w:div w:id="309796742">
      <w:bodyDiv w:val="1"/>
      <w:marLeft w:val="0"/>
      <w:marRight w:val="0"/>
      <w:marTop w:val="0"/>
      <w:marBottom w:val="0"/>
      <w:divBdr>
        <w:top w:val="none" w:sz="0" w:space="0" w:color="auto"/>
        <w:left w:val="none" w:sz="0" w:space="0" w:color="auto"/>
        <w:bottom w:val="none" w:sz="0" w:space="0" w:color="auto"/>
        <w:right w:val="none" w:sz="0" w:space="0" w:color="auto"/>
      </w:divBdr>
    </w:div>
    <w:div w:id="349258136">
      <w:bodyDiv w:val="1"/>
      <w:marLeft w:val="0"/>
      <w:marRight w:val="0"/>
      <w:marTop w:val="0"/>
      <w:marBottom w:val="0"/>
      <w:divBdr>
        <w:top w:val="none" w:sz="0" w:space="0" w:color="auto"/>
        <w:left w:val="none" w:sz="0" w:space="0" w:color="auto"/>
        <w:bottom w:val="none" w:sz="0" w:space="0" w:color="auto"/>
        <w:right w:val="none" w:sz="0" w:space="0" w:color="auto"/>
      </w:divBdr>
    </w:div>
    <w:div w:id="419840464">
      <w:bodyDiv w:val="1"/>
      <w:marLeft w:val="0"/>
      <w:marRight w:val="0"/>
      <w:marTop w:val="0"/>
      <w:marBottom w:val="0"/>
      <w:divBdr>
        <w:top w:val="none" w:sz="0" w:space="0" w:color="auto"/>
        <w:left w:val="none" w:sz="0" w:space="0" w:color="auto"/>
        <w:bottom w:val="none" w:sz="0" w:space="0" w:color="auto"/>
        <w:right w:val="none" w:sz="0" w:space="0" w:color="auto"/>
      </w:divBdr>
    </w:div>
    <w:div w:id="449326603">
      <w:bodyDiv w:val="1"/>
      <w:marLeft w:val="0"/>
      <w:marRight w:val="0"/>
      <w:marTop w:val="0"/>
      <w:marBottom w:val="0"/>
      <w:divBdr>
        <w:top w:val="none" w:sz="0" w:space="0" w:color="auto"/>
        <w:left w:val="none" w:sz="0" w:space="0" w:color="auto"/>
        <w:bottom w:val="none" w:sz="0" w:space="0" w:color="auto"/>
        <w:right w:val="none" w:sz="0" w:space="0" w:color="auto"/>
      </w:divBdr>
    </w:div>
    <w:div w:id="472600023">
      <w:bodyDiv w:val="1"/>
      <w:marLeft w:val="0"/>
      <w:marRight w:val="0"/>
      <w:marTop w:val="0"/>
      <w:marBottom w:val="0"/>
      <w:divBdr>
        <w:top w:val="none" w:sz="0" w:space="0" w:color="auto"/>
        <w:left w:val="none" w:sz="0" w:space="0" w:color="auto"/>
        <w:bottom w:val="none" w:sz="0" w:space="0" w:color="auto"/>
        <w:right w:val="none" w:sz="0" w:space="0" w:color="auto"/>
      </w:divBdr>
    </w:div>
    <w:div w:id="491872898">
      <w:bodyDiv w:val="1"/>
      <w:marLeft w:val="0"/>
      <w:marRight w:val="0"/>
      <w:marTop w:val="0"/>
      <w:marBottom w:val="0"/>
      <w:divBdr>
        <w:top w:val="none" w:sz="0" w:space="0" w:color="auto"/>
        <w:left w:val="none" w:sz="0" w:space="0" w:color="auto"/>
        <w:bottom w:val="none" w:sz="0" w:space="0" w:color="auto"/>
        <w:right w:val="none" w:sz="0" w:space="0" w:color="auto"/>
      </w:divBdr>
    </w:div>
    <w:div w:id="501243338">
      <w:bodyDiv w:val="1"/>
      <w:marLeft w:val="0"/>
      <w:marRight w:val="0"/>
      <w:marTop w:val="0"/>
      <w:marBottom w:val="0"/>
      <w:divBdr>
        <w:top w:val="none" w:sz="0" w:space="0" w:color="auto"/>
        <w:left w:val="none" w:sz="0" w:space="0" w:color="auto"/>
        <w:bottom w:val="none" w:sz="0" w:space="0" w:color="auto"/>
        <w:right w:val="none" w:sz="0" w:space="0" w:color="auto"/>
      </w:divBdr>
    </w:div>
    <w:div w:id="501362072">
      <w:bodyDiv w:val="1"/>
      <w:marLeft w:val="0"/>
      <w:marRight w:val="0"/>
      <w:marTop w:val="0"/>
      <w:marBottom w:val="0"/>
      <w:divBdr>
        <w:top w:val="none" w:sz="0" w:space="0" w:color="auto"/>
        <w:left w:val="none" w:sz="0" w:space="0" w:color="auto"/>
        <w:bottom w:val="none" w:sz="0" w:space="0" w:color="auto"/>
        <w:right w:val="none" w:sz="0" w:space="0" w:color="auto"/>
      </w:divBdr>
    </w:div>
    <w:div w:id="501817236">
      <w:bodyDiv w:val="1"/>
      <w:marLeft w:val="0"/>
      <w:marRight w:val="0"/>
      <w:marTop w:val="0"/>
      <w:marBottom w:val="0"/>
      <w:divBdr>
        <w:top w:val="none" w:sz="0" w:space="0" w:color="auto"/>
        <w:left w:val="none" w:sz="0" w:space="0" w:color="auto"/>
        <w:bottom w:val="none" w:sz="0" w:space="0" w:color="auto"/>
        <w:right w:val="none" w:sz="0" w:space="0" w:color="auto"/>
      </w:divBdr>
    </w:div>
    <w:div w:id="553128165">
      <w:bodyDiv w:val="1"/>
      <w:marLeft w:val="0"/>
      <w:marRight w:val="0"/>
      <w:marTop w:val="0"/>
      <w:marBottom w:val="0"/>
      <w:divBdr>
        <w:top w:val="none" w:sz="0" w:space="0" w:color="auto"/>
        <w:left w:val="none" w:sz="0" w:space="0" w:color="auto"/>
        <w:bottom w:val="none" w:sz="0" w:space="0" w:color="auto"/>
        <w:right w:val="none" w:sz="0" w:space="0" w:color="auto"/>
      </w:divBdr>
    </w:div>
    <w:div w:id="557085685">
      <w:bodyDiv w:val="1"/>
      <w:marLeft w:val="0"/>
      <w:marRight w:val="0"/>
      <w:marTop w:val="0"/>
      <w:marBottom w:val="0"/>
      <w:divBdr>
        <w:top w:val="none" w:sz="0" w:space="0" w:color="auto"/>
        <w:left w:val="none" w:sz="0" w:space="0" w:color="auto"/>
        <w:bottom w:val="none" w:sz="0" w:space="0" w:color="auto"/>
        <w:right w:val="none" w:sz="0" w:space="0" w:color="auto"/>
      </w:divBdr>
    </w:div>
    <w:div w:id="558904383">
      <w:bodyDiv w:val="1"/>
      <w:marLeft w:val="0"/>
      <w:marRight w:val="0"/>
      <w:marTop w:val="0"/>
      <w:marBottom w:val="0"/>
      <w:divBdr>
        <w:top w:val="none" w:sz="0" w:space="0" w:color="auto"/>
        <w:left w:val="none" w:sz="0" w:space="0" w:color="auto"/>
        <w:bottom w:val="none" w:sz="0" w:space="0" w:color="auto"/>
        <w:right w:val="none" w:sz="0" w:space="0" w:color="auto"/>
      </w:divBdr>
    </w:div>
    <w:div w:id="565922691">
      <w:bodyDiv w:val="1"/>
      <w:marLeft w:val="0"/>
      <w:marRight w:val="0"/>
      <w:marTop w:val="0"/>
      <w:marBottom w:val="0"/>
      <w:divBdr>
        <w:top w:val="none" w:sz="0" w:space="0" w:color="auto"/>
        <w:left w:val="none" w:sz="0" w:space="0" w:color="auto"/>
        <w:bottom w:val="none" w:sz="0" w:space="0" w:color="auto"/>
        <w:right w:val="none" w:sz="0" w:space="0" w:color="auto"/>
      </w:divBdr>
    </w:div>
    <w:div w:id="582494898">
      <w:bodyDiv w:val="1"/>
      <w:marLeft w:val="0"/>
      <w:marRight w:val="0"/>
      <w:marTop w:val="0"/>
      <w:marBottom w:val="0"/>
      <w:divBdr>
        <w:top w:val="none" w:sz="0" w:space="0" w:color="auto"/>
        <w:left w:val="none" w:sz="0" w:space="0" w:color="auto"/>
        <w:bottom w:val="none" w:sz="0" w:space="0" w:color="auto"/>
        <w:right w:val="none" w:sz="0" w:space="0" w:color="auto"/>
      </w:divBdr>
      <w:divsChild>
        <w:div w:id="834036100">
          <w:marLeft w:val="0"/>
          <w:marRight w:val="0"/>
          <w:marTop w:val="0"/>
          <w:marBottom w:val="0"/>
          <w:divBdr>
            <w:top w:val="none" w:sz="0" w:space="0" w:color="auto"/>
            <w:left w:val="none" w:sz="0" w:space="0" w:color="auto"/>
            <w:bottom w:val="none" w:sz="0" w:space="0" w:color="auto"/>
            <w:right w:val="none" w:sz="0" w:space="0" w:color="auto"/>
          </w:divBdr>
          <w:divsChild>
            <w:div w:id="1966231692">
              <w:marLeft w:val="0"/>
              <w:marRight w:val="0"/>
              <w:marTop w:val="0"/>
              <w:marBottom w:val="0"/>
              <w:divBdr>
                <w:top w:val="none" w:sz="0" w:space="0" w:color="auto"/>
                <w:left w:val="none" w:sz="0" w:space="0" w:color="auto"/>
                <w:bottom w:val="none" w:sz="0" w:space="0" w:color="auto"/>
                <w:right w:val="none" w:sz="0" w:space="0" w:color="auto"/>
              </w:divBdr>
              <w:divsChild>
                <w:div w:id="864171065">
                  <w:marLeft w:val="0"/>
                  <w:marRight w:val="0"/>
                  <w:marTop w:val="0"/>
                  <w:marBottom w:val="0"/>
                  <w:divBdr>
                    <w:top w:val="none" w:sz="0" w:space="0" w:color="auto"/>
                    <w:left w:val="none" w:sz="0" w:space="0" w:color="auto"/>
                    <w:bottom w:val="none" w:sz="0" w:space="0" w:color="auto"/>
                    <w:right w:val="none" w:sz="0" w:space="0" w:color="auto"/>
                  </w:divBdr>
                  <w:divsChild>
                    <w:div w:id="1039740178">
                      <w:marLeft w:val="0"/>
                      <w:marRight w:val="0"/>
                      <w:marTop w:val="0"/>
                      <w:marBottom w:val="0"/>
                      <w:divBdr>
                        <w:top w:val="none" w:sz="0" w:space="0" w:color="auto"/>
                        <w:left w:val="none" w:sz="0" w:space="0" w:color="auto"/>
                        <w:bottom w:val="none" w:sz="0" w:space="0" w:color="auto"/>
                        <w:right w:val="none" w:sz="0" w:space="0" w:color="auto"/>
                      </w:divBdr>
                      <w:divsChild>
                        <w:div w:id="167576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437683">
      <w:bodyDiv w:val="1"/>
      <w:marLeft w:val="0"/>
      <w:marRight w:val="0"/>
      <w:marTop w:val="0"/>
      <w:marBottom w:val="0"/>
      <w:divBdr>
        <w:top w:val="none" w:sz="0" w:space="0" w:color="auto"/>
        <w:left w:val="none" w:sz="0" w:space="0" w:color="auto"/>
        <w:bottom w:val="none" w:sz="0" w:space="0" w:color="auto"/>
        <w:right w:val="none" w:sz="0" w:space="0" w:color="auto"/>
      </w:divBdr>
    </w:div>
    <w:div w:id="666323658">
      <w:bodyDiv w:val="1"/>
      <w:marLeft w:val="0"/>
      <w:marRight w:val="0"/>
      <w:marTop w:val="0"/>
      <w:marBottom w:val="0"/>
      <w:divBdr>
        <w:top w:val="none" w:sz="0" w:space="0" w:color="auto"/>
        <w:left w:val="none" w:sz="0" w:space="0" w:color="auto"/>
        <w:bottom w:val="none" w:sz="0" w:space="0" w:color="auto"/>
        <w:right w:val="none" w:sz="0" w:space="0" w:color="auto"/>
      </w:divBdr>
    </w:div>
    <w:div w:id="672874801">
      <w:bodyDiv w:val="1"/>
      <w:marLeft w:val="0"/>
      <w:marRight w:val="0"/>
      <w:marTop w:val="0"/>
      <w:marBottom w:val="0"/>
      <w:divBdr>
        <w:top w:val="none" w:sz="0" w:space="0" w:color="auto"/>
        <w:left w:val="none" w:sz="0" w:space="0" w:color="auto"/>
        <w:bottom w:val="none" w:sz="0" w:space="0" w:color="auto"/>
        <w:right w:val="none" w:sz="0" w:space="0" w:color="auto"/>
      </w:divBdr>
    </w:div>
    <w:div w:id="689570862">
      <w:bodyDiv w:val="1"/>
      <w:marLeft w:val="0"/>
      <w:marRight w:val="0"/>
      <w:marTop w:val="0"/>
      <w:marBottom w:val="0"/>
      <w:divBdr>
        <w:top w:val="none" w:sz="0" w:space="0" w:color="auto"/>
        <w:left w:val="none" w:sz="0" w:space="0" w:color="auto"/>
        <w:bottom w:val="none" w:sz="0" w:space="0" w:color="auto"/>
        <w:right w:val="none" w:sz="0" w:space="0" w:color="auto"/>
      </w:divBdr>
    </w:div>
    <w:div w:id="701367934">
      <w:bodyDiv w:val="1"/>
      <w:marLeft w:val="0"/>
      <w:marRight w:val="0"/>
      <w:marTop w:val="0"/>
      <w:marBottom w:val="0"/>
      <w:divBdr>
        <w:top w:val="none" w:sz="0" w:space="0" w:color="auto"/>
        <w:left w:val="none" w:sz="0" w:space="0" w:color="auto"/>
        <w:bottom w:val="none" w:sz="0" w:space="0" w:color="auto"/>
        <w:right w:val="none" w:sz="0" w:space="0" w:color="auto"/>
      </w:divBdr>
    </w:div>
    <w:div w:id="713047331">
      <w:bodyDiv w:val="1"/>
      <w:marLeft w:val="0"/>
      <w:marRight w:val="0"/>
      <w:marTop w:val="0"/>
      <w:marBottom w:val="0"/>
      <w:divBdr>
        <w:top w:val="none" w:sz="0" w:space="0" w:color="auto"/>
        <w:left w:val="none" w:sz="0" w:space="0" w:color="auto"/>
        <w:bottom w:val="none" w:sz="0" w:space="0" w:color="auto"/>
        <w:right w:val="none" w:sz="0" w:space="0" w:color="auto"/>
      </w:divBdr>
    </w:div>
    <w:div w:id="755172504">
      <w:bodyDiv w:val="1"/>
      <w:marLeft w:val="0"/>
      <w:marRight w:val="0"/>
      <w:marTop w:val="0"/>
      <w:marBottom w:val="0"/>
      <w:divBdr>
        <w:top w:val="none" w:sz="0" w:space="0" w:color="auto"/>
        <w:left w:val="none" w:sz="0" w:space="0" w:color="auto"/>
        <w:bottom w:val="none" w:sz="0" w:space="0" w:color="auto"/>
        <w:right w:val="none" w:sz="0" w:space="0" w:color="auto"/>
      </w:divBdr>
    </w:div>
    <w:div w:id="757100703">
      <w:bodyDiv w:val="1"/>
      <w:marLeft w:val="0"/>
      <w:marRight w:val="0"/>
      <w:marTop w:val="0"/>
      <w:marBottom w:val="0"/>
      <w:divBdr>
        <w:top w:val="none" w:sz="0" w:space="0" w:color="auto"/>
        <w:left w:val="none" w:sz="0" w:space="0" w:color="auto"/>
        <w:bottom w:val="none" w:sz="0" w:space="0" w:color="auto"/>
        <w:right w:val="none" w:sz="0" w:space="0" w:color="auto"/>
      </w:divBdr>
    </w:div>
    <w:div w:id="765031043">
      <w:bodyDiv w:val="1"/>
      <w:marLeft w:val="0"/>
      <w:marRight w:val="0"/>
      <w:marTop w:val="0"/>
      <w:marBottom w:val="0"/>
      <w:divBdr>
        <w:top w:val="none" w:sz="0" w:space="0" w:color="auto"/>
        <w:left w:val="none" w:sz="0" w:space="0" w:color="auto"/>
        <w:bottom w:val="none" w:sz="0" w:space="0" w:color="auto"/>
        <w:right w:val="none" w:sz="0" w:space="0" w:color="auto"/>
      </w:divBdr>
    </w:div>
    <w:div w:id="785344886">
      <w:bodyDiv w:val="1"/>
      <w:marLeft w:val="0"/>
      <w:marRight w:val="0"/>
      <w:marTop w:val="0"/>
      <w:marBottom w:val="0"/>
      <w:divBdr>
        <w:top w:val="none" w:sz="0" w:space="0" w:color="auto"/>
        <w:left w:val="none" w:sz="0" w:space="0" w:color="auto"/>
        <w:bottom w:val="none" w:sz="0" w:space="0" w:color="auto"/>
        <w:right w:val="none" w:sz="0" w:space="0" w:color="auto"/>
      </w:divBdr>
    </w:div>
    <w:div w:id="794062576">
      <w:bodyDiv w:val="1"/>
      <w:marLeft w:val="0"/>
      <w:marRight w:val="0"/>
      <w:marTop w:val="0"/>
      <w:marBottom w:val="0"/>
      <w:divBdr>
        <w:top w:val="none" w:sz="0" w:space="0" w:color="auto"/>
        <w:left w:val="none" w:sz="0" w:space="0" w:color="auto"/>
        <w:bottom w:val="none" w:sz="0" w:space="0" w:color="auto"/>
        <w:right w:val="none" w:sz="0" w:space="0" w:color="auto"/>
      </w:divBdr>
    </w:div>
    <w:div w:id="809443424">
      <w:bodyDiv w:val="1"/>
      <w:marLeft w:val="0"/>
      <w:marRight w:val="0"/>
      <w:marTop w:val="0"/>
      <w:marBottom w:val="0"/>
      <w:divBdr>
        <w:top w:val="none" w:sz="0" w:space="0" w:color="auto"/>
        <w:left w:val="none" w:sz="0" w:space="0" w:color="auto"/>
        <w:bottom w:val="none" w:sz="0" w:space="0" w:color="auto"/>
        <w:right w:val="none" w:sz="0" w:space="0" w:color="auto"/>
      </w:divBdr>
    </w:div>
    <w:div w:id="897086588">
      <w:bodyDiv w:val="1"/>
      <w:marLeft w:val="0"/>
      <w:marRight w:val="0"/>
      <w:marTop w:val="0"/>
      <w:marBottom w:val="0"/>
      <w:divBdr>
        <w:top w:val="none" w:sz="0" w:space="0" w:color="auto"/>
        <w:left w:val="none" w:sz="0" w:space="0" w:color="auto"/>
        <w:bottom w:val="none" w:sz="0" w:space="0" w:color="auto"/>
        <w:right w:val="none" w:sz="0" w:space="0" w:color="auto"/>
      </w:divBdr>
    </w:div>
    <w:div w:id="909003305">
      <w:bodyDiv w:val="1"/>
      <w:marLeft w:val="0"/>
      <w:marRight w:val="0"/>
      <w:marTop w:val="0"/>
      <w:marBottom w:val="0"/>
      <w:divBdr>
        <w:top w:val="none" w:sz="0" w:space="0" w:color="auto"/>
        <w:left w:val="none" w:sz="0" w:space="0" w:color="auto"/>
        <w:bottom w:val="none" w:sz="0" w:space="0" w:color="auto"/>
        <w:right w:val="none" w:sz="0" w:space="0" w:color="auto"/>
      </w:divBdr>
    </w:div>
    <w:div w:id="931888892">
      <w:bodyDiv w:val="1"/>
      <w:marLeft w:val="0"/>
      <w:marRight w:val="0"/>
      <w:marTop w:val="0"/>
      <w:marBottom w:val="0"/>
      <w:divBdr>
        <w:top w:val="none" w:sz="0" w:space="0" w:color="auto"/>
        <w:left w:val="none" w:sz="0" w:space="0" w:color="auto"/>
        <w:bottom w:val="none" w:sz="0" w:space="0" w:color="auto"/>
        <w:right w:val="none" w:sz="0" w:space="0" w:color="auto"/>
      </w:divBdr>
    </w:div>
    <w:div w:id="959460826">
      <w:bodyDiv w:val="1"/>
      <w:marLeft w:val="0"/>
      <w:marRight w:val="0"/>
      <w:marTop w:val="0"/>
      <w:marBottom w:val="0"/>
      <w:divBdr>
        <w:top w:val="none" w:sz="0" w:space="0" w:color="auto"/>
        <w:left w:val="none" w:sz="0" w:space="0" w:color="auto"/>
        <w:bottom w:val="none" w:sz="0" w:space="0" w:color="auto"/>
        <w:right w:val="none" w:sz="0" w:space="0" w:color="auto"/>
      </w:divBdr>
    </w:div>
    <w:div w:id="982541548">
      <w:bodyDiv w:val="1"/>
      <w:marLeft w:val="0"/>
      <w:marRight w:val="0"/>
      <w:marTop w:val="0"/>
      <w:marBottom w:val="0"/>
      <w:divBdr>
        <w:top w:val="none" w:sz="0" w:space="0" w:color="auto"/>
        <w:left w:val="none" w:sz="0" w:space="0" w:color="auto"/>
        <w:bottom w:val="none" w:sz="0" w:space="0" w:color="auto"/>
        <w:right w:val="none" w:sz="0" w:space="0" w:color="auto"/>
      </w:divBdr>
    </w:div>
    <w:div w:id="1032462327">
      <w:bodyDiv w:val="1"/>
      <w:marLeft w:val="0"/>
      <w:marRight w:val="0"/>
      <w:marTop w:val="0"/>
      <w:marBottom w:val="0"/>
      <w:divBdr>
        <w:top w:val="none" w:sz="0" w:space="0" w:color="auto"/>
        <w:left w:val="none" w:sz="0" w:space="0" w:color="auto"/>
        <w:bottom w:val="none" w:sz="0" w:space="0" w:color="auto"/>
        <w:right w:val="none" w:sz="0" w:space="0" w:color="auto"/>
      </w:divBdr>
    </w:div>
    <w:div w:id="1034110638">
      <w:bodyDiv w:val="1"/>
      <w:marLeft w:val="0"/>
      <w:marRight w:val="0"/>
      <w:marTop w:val="0"/>
      <w:marBottom w:val="0"/>
      <w:divBdr>
        <w:top w:val="none" w:sz="0" w:space="0" w:color="auto"/>
        <w:left w:val="none" w:sz="0" w:space="0" w:color="auto"/>
        <w:bottom w:val="none" w:sz="0" w:space="0" w:color="auto"/>
        <w:right w:val="none" w:sz="0" w:space="0" w:color="auto"/>
      </w:divBdr>
    </w:div>
    <w:div w:id="1039822732">
      <w:bodyDiv w:val="1"/>
      <w:marLeft w:val="0"/>
      <w:marRight w:val="0"/>
      <w:marTop w:val="0"/>
      <w:marBottom w:val="0"/>
      <w:divBdr>
        <w:top w:val="none" w:sz="0" w:space="0" w:color="auto"/>
        <w:left w:val="none" w:sz="0" w:space="0" w:color="auto"/>
        <w:bottom w:val="none" w:sz="0" w:space="0" w:color="auto"/>
        <w:right w:val="none" w:sz="0" w:space="0" w:color="auto"/>
      </w:divBdr>
    </w:div>
    <w:div w:id="1114060570">
      <w:bodyDiv w:val="1"/>
      <w:marLeft w:val="0"/>
      <w:marRight w:val="0"/>
      <w:marTop w:val="0"/>
      <w:marBottom w:val="0"/>
      <w:divBdr>
        <w:top w:val="none" w:sz="0" w:space="0" w:color="auto"/>
        <w:left w:val="none" w:sz="0" w:space="0" w:color="auto"/>
        <w:bottom w:val="none" w:sz="0" w:space="0" w:color="auto"/>
        <w:right w:val="none" w:sz="0" w:space="0" w:color="auto"/>
      </w:divBdr>
    </w:div>
    <w:div w:id="1203327313">
      <w:bodyDiv w:val="1"/>
      <w:marLeft w:val="0"/>
      <w:marRight w:val="0"/>
      <w:marTop w:val="0"/>
      <w:marBottom w:val="0"/>
      <w:divBdr>
        <w:top w:val="none" w:sz="0" w:space="0" w:color="auto"/>
        <w:left w:val="none" w:sz="0" w:space="0" w:color="auto"/>
        <w:bottom w:val="none" w:sz="0" w:space="0" w:color="auto"/>
        <w:right w:val="none" w:sz="0" w:space="0" w:color="auto"/>
      </w:divBdr>
    </w:div>
    <w:div w:id="1212380983">
      <w:bodyDiv w:val="1"/>
      <w:marLeft w:val="0"/>
      <w:marRight w:val="0"/>
      <w:marTop w:val="0"/>
      <w:marBottom w:val="0"/>
      <w:divBdr>
        <w:top w:val="none" w:sz="0" w:space="0" w:color="auto"/>
        <w:left w:val="none" w:sz="0" w:space="0" w:color="auto"/>
        <w:bottom w:val="none" w:sz="0" w:space="0" w:color="auto"/>
        <w:right w:val="none" w:sz="0" w:space="0" w:color="auto"/>
      </w:divBdr>
    </w:div>
    <w:div w:id="1224873230">
      <w:bodyDiv w:val="1"/>
      <w:marLeft w:val="0"/>
      <w:marRight w:val="0"/>
      <w:marTop w:val="0"/>
      <w:marBottom w:val="0"/>
      <w:divBdr>
        <w:top w:val="none" w:sz="0" w:space="0" w:color="auto"/>
        <w:left w:val="none" w:sz="0" w:space="0" w:color="auto"/>
        <w:bottom w:val="none" w:sz="0" w:space="0" w:color="auto"/>
        <w:right w:val="none" w:sz="0" w:space="0" w:color="auto"/>
      </w:divBdr>
      <w:divsChild>
        <w:div w:id="1270089550">
          <w:marLeft w:val="0"/>
          <w:marRight w:val="0"/>
          <w:marTop w:val="0"/>
          <w:marBottom w:val="0"/>
          <w:divBdr>
            <w:top w:val="none" w:sz="0" w:space="0" w:color="auto"/>
            <w:left w:val="none" w:sz="0" w:space="0" w:color="auto"/>
            <w:bottom w:val="none" w:sz="0" w:space="0" w:color="auto"/>
            <w:right w:val="none" w:sz="0" w:space="0" w:color="auto"/>
          </w:divBdr>
          <w:divsChild>
            <w:div w:id="595209444">
              <w:marLeft w:val="0"/>
              <w:marRight w:val="0"/>
              <w:marTop w:val="0"/>
              <w:marBottom w:val="0"/>
              <w:divBdr>
                <w:top w:val="none" w:sz="0" w:space="0" w:color="auto"/>
                <w:left w:val="none" w:sz="0" w:space="0" w:color="auto"/>
                <w:bottom w:val="none" w:sz="0" w:space="0" w:color="auto"/>
                <w:right w:val="none" w:sz="0" w:space="0" w:color="auto"/>
              </w:divBdr>
              <w:divsChild>
                <w:div w:id="1399286125">
                  <w:marLeft w:val="0"/>
                  <w:marRight w:val="0"/>
                  <w:marTop w:val="0"/>
                  <w:marBottom w:val="0"/>
                  <w:divBdr>
                    <w:top w:val="none" w:sz="0" w:space="0" w:color="auto"/>
                    <w:left w:val="none" w:sz="0" w:space="0" w:color="auto"/>
                    <w:bottom w:val="none" w:sz="0" w:space="0" w:color="auto"/>
                    <w:right w:val="none" w:sz="0" w:space="0" w:color="auto"/>
                  </w:divBdr>
                  <w:divsChild>
                    <w:div w:id="908926386">
                      <w:marLeft w:val="0"/>
                      <w:marRight w:val="0"/>
                      <w:marTop w:val="0"/>
                      <w:marBottom w:val="0"/>
                      <w:divBdr>
                        <w:top w:val="none" w:sz="0" w:space="0" w:color="auto"/>
                        <w:left w:val="none" w:sz="0" w:space="0" w:color="auto"/>
                        <w:bottom w:val="none" w:sz="0" w:space="0" w:color="auto"/>
                        <w:right w:val="none" w:sz="0" w:space="0" w:color="auto"/>
                      </w:divBdr>
                      <w:divsChild>
                        <w:div w:id="11816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067480">
      <w:bodyDiv w:val="1"/>
      <w:marLeft w:val="0"/>
      <w:marRight w:val="0"/>
      <w:marTop w:val="0"/>
      <w:marBottom w:val="0"/>
      <w:divBdr>
        <w:top w:val="none" w:sz="0" w:space="0" w:color="auto"/>
        <w:left w:val="none" w:sz="0" w:space="0" w:color="auto"/>
        <w:bottom w:val="none" w:sz="0" w:space="0" w:color="auto"/>
        <w:right w:val="none" w:sz="0" w:space="0" w:color="auto"/>
      </w:divBdr>
    </w:div>
    <w:div w:id="1264418682">
      <w:bodyDiv w:val="1"/>
      <w:marLeft w:val="0"/>
      <w:marRight w:val="0"/>
      <w:marTop w:val="0"/>
      <w:marBottom w:val="0"/>
      <w:divBdr>
        <w:top w:val="none" w:sz="0" w:space="0" w:color="auto"/>
        <w:left w:val="none" w:sz="0" w:space="0" w:color="auto"/>
        <w:bottom w:val="none" w:sz="0" w:space="0" w:color="auto"/>
        <w:right w:val="none" w:sz="0" w:space="0" w:color="auto"/>
      </w:divBdr>
    </w:div>
    <w:div w:id="1276447858">
      <w:bodyDiv w:val="1"/>
      <w:marLeft w:val="0"/>
      <w:marRight w:val="0"/>
      <w:marTop w:val="0"/>
      <w:marBottom w:val="0"/>
      <w:divBdr>
        <w:top w:val="none" w:sz="0" w:space="0" w:color="auto"/>
        <w:left w:val="none" w:sz="0" w:space="0" w:color="auto"/>
        <w:bottom w:val="none" w:sz="0" w:space="0" w:color="auto"/>
        <w:right w:val="none" w:sz="0" w:space="0" w:color="auto"/>
      </w:divBdr>
    </w:div>
    <w:div w:id="1280142326">
      <w:bodyDiv w:val="1"/>
      <w:marLeft w:val="0"/>
      <w:marRight w:val="0"/>
      <w:marTop w:val="0"/>
      <w:marBottom w:val="0"/>
      <w:divBdr>
        <w:top w:val="none" w:sz="0" w:space="0" w:color="auto"/>
        <w:left w:val="none" w:sz="0" w:space="0" w:color="auto"/>
        <w:bottom w:val="none" w:sz="0" w:space="0" w:color="auto"/>
        <w:right w:val="none" w:sz="0" w:space="0" w:color="auto"/>
      </w:divBdr>
    </w:div>
    <w:div w:id="1313557531">
      <w:bodyDiv w:val="1"/>
      <w:marLeft w:val="0"/>
      <w:marRight w:val="0"/>
      <w:marTop w:val="0"/>
      <w:marBottom w:val="0"/>
      <w:divBdr>
        <w:top w:val="none" w:sz="0" w:space="0" w:color="auto"/>
        <w:left w:val="none" w:sz="0" w:space="0" w:color="auto"/>
        <w:bottom w:val="none" w:sz="0" w:space="0" w:color="auto"/>
        <w:right w:val="none" w:sz="0" w:space="0" w:color="auto"/>
      </w:divBdr>
    </w:div>
    <w:div w:id="1371801649">
      <w:bodyDiv w:val="1"/>
      <w:marLeft w:val="0"/>
      <w:marRight w:val="0"/>
      <w:marTop w:val="0"/>
      <w:marBottom w:val="0"/>
      <w:divBdr>
        <w:top w:val="none" w:sz="0" w:space="0" w:color="auto"/>
        <w:left w:val="none" w:sz="0" w:space="0" w:color="auto"/>
        <w:bottom w:val="none" w:sz="0" w:space="0" w:color="auto"/>
        <w:right w:val="none" w:sz="0" w:space="0" w:color="auto"/>
      </w:divBdr>
    </w:div>
    <w:div w:id="1375740839">
      <w:bodyDiv w:val="1"/>
      <w:marLeft w:val="0"/>
      <w:marRight w:val="0"/>
      <w:marTop w:val="0"/>
      <w:marBottom w:val="0"/>
      <w:divBdr>
        <w:top w:val="none" w:sz="0" w:space="0" w:color="auto"/>
        <w:left w:val="none" w:sz="0" w:space="0" w:color="auto"/>
        <w:bottom w:val="none" w:sz="0" w:space="0" w:color="auto"/>
        <w:right w:val="none" w:sz="0" w:space="0" w:color="auto"/>
      </w:divBdr>
    </w:div>
    <w:div w:id="1376274738">
      <w:bodyDiv w:val="1"/>
      <w:marLeft w:val="0"/>
      <w:marRight w:val="0"/>
      <w:marTop w:val="0"/>
      <w:marBottom w:val="0"/>
      <w:divBdr>
        <w:top w:val="none" w:sz="0" w:space="0" w:color="auto"/>
        <w:left w:val="none" w:sz="0" w:space="0" w:color="auto"/>
        <w:bottom w:val="none" w:sz="0" w:space="0" w:color="auto"/>
        <w:right w:val="none" w:sz="0" w:space="0" w:color="auto"/>
      </w:divBdr>
    </w:div>
    <w:div w:id="1407921963">
      <w:bodyDiv w:val="1"/>
      <w:marLeft w:val="0"/>
      <w:marRight w:val="0"/>
      <w:marTop w:val="0"/>
      <w:marBottom w:val="0"/>
      <w:divBdr>
        <w:top w:val="none" w:sz="0" w:space="0" w:color="auto"/>
        <w:left w:val="none" w:sz="0" w:space="0" w:color="auto"/>
        <w:bottom w:val="none" w:sz="0" w:space="0" w:color="auto"/>
        <w:right w:val="none" w:sz="0" w:space="0" w:color="auto"/>
      </w:divBdr>
    </w:div>
    <w:div w:id="1494418986">
      <w:bodyDiv w:val="1"/>
      <w:marLeft w:val="0"/>
      <w:marRight w:val="0"/>
      <w:marTop w:val="0"/>
      <w:marBottom w:val="0"/>
      <w:divBdr>
        <w:top w:val="none" w:sz="0" w:space="0" w:color="auto"/>
        <w:left w:val="none" w:sz="0" w:space="0" w:color="auto"/>
        <w:bottom w:val="none" w:sz="0" w:space="0" w:color="auto"/>
        <w:right w:val="none" w:sz="0" w:space="0" w:color="auto"/>
      </w:divBdr>
    </w:div>
    <w:div w:id="1524516799">
      <w:bodyDiv w:val="1"/>
      <w:marLeft w:val="0"/>
      <w:marRight w:val="0"/>
      <w:marTop w:val="0"/>
      <w:marBottom w:val="0"/>
      <w:divBdr>
        <w:top w:val="none" w:sz="0" w:space="0" w:color="auto"/>
        <w:left w:val="none" w:sz="0" w:space="0" w:color="auto"/>
        <w:bottom w:val="none" w:sz="0" w:space="0" w:color="auto"/>
        <w:right w:val="none" w:sz="0" w:space="0" w:color="auto"/>
      </w:divBdr>
    </w:div>
    <w:div w:id="1526670217">
      <w:bodyDiv w:val="1"/>
      <w:marLeft w:val="0"/>
      <w:marRight w:val="0"/>
      <w:marTop w:val="0"/>
      <w:marBottom w:val="0"/>
      <w:divBdr>
        <w:top w:val="none" w:sz="0" w:space="0" w:color="auto"/>
        <w:left w:val="none" w:sz="0" w:space="0" w:color="auto"/>
        <w:bottom w:val="none" w:sz="0" w:space="0" w:color="auto"/>
        <w:right w:val="none" w:sz="0" w:space="0" w:color="auto"/>
      </w:divBdr>
    </w:div>
    <w:div w:id="1537692547">
      <w:bodyDiv w:val="1"/>
      <w:marLeft w:val="0"/>
      <w:marRight w:val="0"/>
      <w:marTop w:val="0"/>
      <w:marBottom w:val="0"/>
      <w:divBdr>
        <w:top w:val="none" w:sz="0" w:space="0" w:color="auto"/>
        <w:left w:val="none" w:sz="0" w:space="0" w:color="auto"/>
        <w:bottom w:val="none" w:sz="0" w:space="0" w:color="auto"/>
        <w:right w:val="none" w:sz="0" w:space="0" w:color="auto"/>
      </w:divBdr>
    </w:div>
    <w:div w:id="1611274826">
      <w:bodyDiv w:val="1"/>
      <w:marLeft w:val="0"/>
      <w:marRight w:val="0"/>
      <w:marTop w:val="0"/>
      <w:marBottom w:val="0"/>
      <w:divBdr>
        <w:top w:val="none" w:sz="0" w:space="0" w:color="auto"/>
        <w:left w:val="none" w:sz="0" w:space="0" w:color="auto"/>
        <w:bottom w:val="none" w:sz="0" w:space="0" w:color="auto"/>
        <w:right w:val="none" w:sz="0" w:space="0" w:color="auto"/>
      </w:divBdr>
    </w:div>
    <w:div w:id="1620406067">
      <w:bodyDiv w:val="1"/>
      <w:marLeft w:val="0"/>
      <w:marRight w:val="0"/>
      <w:marTop w:val="0"/>
      <w:marBottom w:val="0"/>
      <w:divBdr>
        <w:top w:val="none" w:sz="0" w:space="0" w:color="auto"/>
        <w:left w:val="none" w:sz="0" w:space="0" w:color="auto"/>
        <w:bottom w:val="none" w:sz="0" w:space="0" w:color="auto"/>
        <w:right w:val="none" w:sz="0" w:space="0" w:color="auto"/>
      </w:divBdr>
    </w:div>
    <w:div w:id="1667971884">
      <w:bodyDiv w:val="1"/>
      <w:marLeft w:val="0"/>
      <w:marRight w:val="0"/>
      <w:marTop w:val="0"/>
      <w:marBottom w:val="0"/>
      <w:divBdr>
        <w:top w:val="none" w:sz="0" w:space="0" w:color="auto"/>
        <w:left w:val="none" w:sz="0" w:space="0" w:color="auto"/>
        <w:bottom w:val="none" w:sz="0" w:space="0" w:color="auto"/>
        <w:right w:val="none" w:sz="0" w:space="0" w:color="auto"/>
      </w:divBdr>
    </w:div>
    <w:div w:id="1668094265">
      <w:bodyDiv w:val="1"/>
      <w:marLeft w:val="0"/>
      <w:marRight w:val="0"/>
      <w:marTop w:val="0"/>
      <w:marBottom w:val="0"/>
      <w:divBdr>
        <w:top w:val="none" w:sz="0" w:space="0" w:color="auto"/>
        <w:left w:val="none" w:sz="0" w:space="0" w:color="auto"/>
        <w:bottom w:val="none" w:sz="0" w:space="0" w:color="auto"/>
        <w:right w:val="none" w:sz="0" w:space="0" w:color="auto"/>
      </w:divBdr>
    </w:div>
    <w:div w:id="1701515501">
      <w:bodyDiv w:val="1"/>
      <w:marLeft w:val="0"/>
      <w:marRight w:val="0"/>
      <w:marTop w:val="0"/>
      <w:marBottom w:val="0"/>
      <w:divBdr>
        <w:top w:val="none" w:sz="0" w:space="0" w:color="auto"/>
        <w:left w:val="none" w:sz="0" w:space="0" w:color="auto"/>
        <w:bottom w:val="none" w:sz="0" w:space="0" w:color="auto"/>
        <w:right w:val="none" w:sz="0" w:space="0" w:color="auto"/>
      </w:divBdr>
    </w:div>
    <w:div w:id="1721056142">
      <w:bodyDiv w:val="1"/>
      <w:marLeft w:val="0"/>
      <w:marRight w:val="0"/>
      <w:marTop w:val="0"/>
      <w:marBottom w:val="0"/>
      <w:divBdr>
        <w:top w:val="none" w:sz="0" w:space="0" w:color="auto"/>
        <w:left w:val="none" w:sz="0" w:space="0" w:color="auto"/>
        <w:bottom w:val="none" w:sz="0" w:space="0" w:color="auto"/>
        <w:right w:val="none" w:sz="0" w:space="0" w:color="auto"/>
      </w:divBdr>
    </w:div>
    <w:div w:id="1731803595">
      <w:bodyDiv w:val="1"/>
      <w:marLeft w:val="0"/>
      <w:marRight w:val="0"/>
      <w:marTop w:val="0"/>
      <w:marBottom w:val="0"/>
      <w:divBdr>
        <w:top w:val="none" w:sz="0" w:space="0" w:color="auto"/>
        <w:left w:val="none" w:sz="0" w:space="0" w:color="auto"/>
        <w:bottom w:val="none" w:sz="0" w:space="0" w:color="auto"/>
        <w:right w:val="none" w:sz="0" w:space="0" w:color="auto"/>
      </w:divBdr>
    </w:div>
    <w:div w:id="1744179202">
      <w:bodyDiv w:val="1"/>
      <w:marLeft w:val="0"/>
      <w:marRight w:val="0"/>
      <w:marTop w:val="0"/>
      <w:marBottom w:val="0"/>
      <w:divBdr>
        <w:top w:val="none" w:sz="0" w:space="0" w:color="auto"/>
        <w:left w:val="none" w:sz="0" w:space="0" w:color="auto"/>
        <w:bottom w:val="none" w:sz="0" w:space="0" w:color="auto"/>
        <w:right w:val="none" w:sz="0" w:space="0" w:color="auto"/>
      </w:divBdr>
    </w:div>
    <w:div w:id="1745758387">
      <w:bodyDiv w:val="1"/>
      <w:marLeft w:val="0"/>
      <w:marRight w:val="0"/>
      <w:marTop w:val="0"/>
      <w:marBottom w:val="0"/>
      <w:divBdr>
        <w:top w:val="none" w:sz="0" w:space="0" w:color="auto"/>
        <w:left w:val="none" w:sz="0" w:space="0" w:color="auto"/>
        <w:bottom w:val="none" w:sz="0" w:space="0" w:color="auto"/>
        <w:right w:val="none" w:sz="0" w:space="0" w:color="auto"/>
      </w:divBdr>
    </w:div>
    <w:div w:id="1772311627">
      <w:bodyDiv w:val="1"/>
      <w:marLeft w:val="0"/>
      <w:marRight w:val="0"/>
      <w:marTop w:val="0"/>
      <w:marBottom w:val="0"/>
      <w:divBdr>
        <w:top w:val="none" w:sz="0" w:space="0" w:color="auto"/>
        <w:left w:val="none" w:sz="0" w:space="0" w:color="auto"/>
        <w:bottom w:val="none" w:sz="0" w:space="0" w:color="auto"/>
        <w:right w:val="none" w:sz="0" w:space="0" w:color="auto"/>
      </w:divBdr>
    </w:div>
    <w:div w:id="1783694243">
      <w:bodyDiv w:val="1"/>
      <w:marLeft w:val="0"/>
      <w:marRight w:val="0"/>
      <w:marTop w:val="0"/>
      <w:marBottom w:val="0"/>
      <w:divBdr>
        <w:top w:val="none" w:sz="0" w:space="0" w:color="auto"/>
        <w:left w:val="none" w:sz="0" w:space="0" w:color="auto"/>
        <w:bottom w:val="none" w:sz="0" w:space="0" w:color="auto"/>
        <w:right w:val="none" w:sz="0" w:space="0" w:color="auto"/>
      </w:divBdr>
      <w:divsChild>
        <w:div w:id="276841660">
          <w:marLeft w:val="0"/>
          <w:marRight w:val="0"/>
          <w:marTop w:val="0"/>
          <w:marBottom w:val="0"/>
          <w:divBdr>
            <w:top w:val="none" w:sz="0" w:space="0" w:color="auto"/>
            <w:left w:val="none" w:sz="0" w:space="0" w:color="auto"/>
            <w:bottom w:val="none" w:sz="0" w:space="0" w:color="auto"/>
            <w:right w:val="none" w:sz="0" w:space="0" w:color="auto"/>
          </w:divBdr>
          <w:divsChild>
            <w:div w:id="121844787">
              <w:marLeft w:val="0"/>
              <w:marRight w:val="0"/>
              <w:marTop w:val="0"/>
              <w:marBottom w:val="0"/>
              <w:divBdr>
                <w:top w:val="none" w:sz="0" w:space="0" w:color="auto"/>
                <w:left w:val="none" w:sz="0" w:space="0" w:color="auto"/>
                <w:bottom w:val="none" w:sz="0" w:space="0" w:color="auto"/>
                <w:right w:val="none" w:sz="0" w:space="0" w:color="auto"/>
              </w:divBdr>
              <w:divsChild>
                <w:div w:id="346757779">
                  <w:marLeft w:val="0"/>
                  <w:marRight w:val="0"/>
                  <w:marTop w:val="0"/>
                  <w:marBottom w:val="0"/>
                  <w:divBdr>
                    <w:top w:val="none" w:sz="0" w:space="0" w:color="auto"/>
                    <w:left w:val="none" w:sz="0" w:space="0" w:color="auto"/>
                    <w:bottom w:val="none" w:sz="0" w:space="0" w:color="auto"/>
                    <w:right w:val="none" w:sz="0" w:space="0" w:color="auto"/>
                  </w:divBdr>
                  <w:divsChild>
                    <w:div w:id="901401636">
                      <w:marLeft w:val="0"/>
                      <w:marRight w:val="0"/>
                      <w:marTop w:val="0"/>
                      <w:marBottom w:val="0"/>
                      <w:divBdr>
                        <w:top w:val="none" w:sz="0" w:space="0" w:color="auto"/>
                        <w:left w:val="none" w:sz="0" w:space="0" w:color="auto"/>
                        <w:bottom w:val="none" w:sz="0" w:space="0" w:color="auto"/>
                        <w:right w:val="none" w:sz="0" w:space="0" w:color="auto"/>
                      </w:divBdr>
                      <w:divsChild>
                        <w:div w:id="77405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924397">
      <w:bodyDiv w:val="1"/>
      <w:marLeft w:val="0"/>
      <w:marRight w:val="0"/>
      <w:marTop w:val="0"/>
      <w:marBottom w:val="0"/>
      <w:divBdr>
        <w:top w:val="none" w:sz="0" w:space="0" w:color="auto"/>
        <w:left w:val="none" w:sz="0" w:space="0" w:color="auto"/>
        <w:bottom w:val="none" w:sz="0" w:space="0" w:color="auto"/>
        <w:right w:val="none" w:sz="0" w:space="0" w:color="auto"/>
      </w:divBdr>
    </w:div>
    <w:div w:id="1790584576">
      <w:bodyDiv w:val="1"/>
      <w:marLeft w:val="0"/>
      <w:marRight w:val="0"/>
      <w:marTop w:val="0"/>
      <w:marBottom w:val="0"/>
      <w:divBdr>
        <w:top w:val="none" w:sz="0" w:space="0" w:color="auto"/>
        <w:left w:val="none" w:sz="0" w:space="0" w:color="auto"/>
        <w:bottom w:val="none" w:sz="0" w:space="0" w:color="auto"/>
        <w:right w:val="none" w:sz="0" w:space="0" w:color="auto"/>
      </w:divBdr>
    </w:div>
    <w:div w:id="1831169078">
      <w:bodyDiv w:val="1"/>
      <w:marLeft w:val="0"/>
      <w:marRight w:val="0"/>
      <w:marTop w:val="0"/>
      <w:marBottom w:val="0"/>
      <w:divBdr>
        <w:top w:val="none" w:sz="0" w:space="0" w:color="auto"/>
        <w:left w:val="none" w:sz="0" w:space="0" w:color="auto"/>
        <w:bottom w:val="none" w:sz="0" w:space="0" w:color="auto"/>
        <w:right w:val="none" w:sz="0" w:space="0" w:color="auto"/>
      </w:divBdr>
    </w:div>
    <w:div w:id="1832062668">
      <w:bodyDiv w:val="1"/>
      <w:marLeft w:val="0"/>
      <w:marRight w:val="0"/>
      <w:marTop w:val="0"/>
      <w:marBottom w:val="0"/>
      <w:divBdr>
        <w:top w:val="none" w:sz="0" w:space="0" w:color="auto"/>
        <w:left w:val="none" w:sz="0" w:space="0" w:color="auto"/>
        <w:bottom w:val="none" w:sz="0" w:space="0" w:color="auto"/>
        <w:right w:val="none" w:sz="0" w:space="0" w:color="auto"/>
      </w:divBdr>
    </w:div>
    <w:div w:id="1853059592">
      <w:bodyDiv w:val="1"/>
      <w:marLeft w:val="0"/>
      <w:marRight w:val="0"/>
      <w:marTop w:val="0"/>
      <w:marBottom w:val="0"/>
      <w:divBdr>
        <w:top w:val="none" w:sz="0" w:space="0" w:color="auto"/>
        <w:left w:val="none" w:sz="0" w:space="0" w:color="auto"/>
        <w:bottom w:val="none" w:sz="0" w:space="0" w:color="auto"/>
        <w:right w:val="none" w:sz="0" w:space="0" w:color="auto"/>
      </w:divBdr>
    </w:div>
    <w:div w:id="1903905664">
      <w:bodyDiv w:val="1"/>
      <w:marLeft w:val="0"/>
      <w:marRight w:val="0"/>
      <w:marTop w:val="0"/>
      <w:marBottom w:val="0"/>
      <w:divBdr>
        <w:top w:val="none" w:sz="0" w:space="0" w:color="auto"/>
        <w:left w:val="none" w:sz="0" w:space="0" w:color="auto"/>
        <w:bottom w:val="none" w:sz="0" w:space="0" w:color="auto"/>
        <w:right w:val="none" w:sz="0" w:space="0" w:color="auto"/>
      </w:divBdr>
      <w:divsChild>
        <w:div w:id="36126727">
          <w:marLeft w:val="0"/>
          <w:marRight w:val="0"/>
          <w:marTop w:val="0"/>
          <w:marBottom w:val="0"/>
          <w:divBdr>
            <w:top w:val="none" w:sz="0" w:space="0" w:color="auto"/>
            <w:left w:val="none" w:sz="0" w:space="0" w:color="auto"/>
            <w:bottom w:val="none" w:sz="0" w:space="0" w:color="auto"/>
            <w:right w:val="none" w:sz="0" w:space="0" w:color="auto"/>
          </w:divBdr>
          <w:divsChild>
            <w:div w:id="1351832178">
              <w:marLeft w:val="0"/>
              <w:marRight w:val="0"/>
              <w:marTop w:val="0"/>
              <w:marBottom w:val="0"/>
              <w:divBdr>
                <w:top w:val="none" w:sz="0" w:space="0" w:color="auto"/>
                <w:left w:val="none" w:sz="0" w:space="0" w:color="auto"/>
                <w:bottom w:val="none" w:sz="0" w:space="0" w:color="auto"/>
                <w:right w:val="none" w:sz="0" w:space="0" w:color="auto"/>
              </w:divBdr>
              <w:divsChild>
                <w:div w:id="796994485">
                  <w:marLeft w:val="0"/>
                  <w:marRight w:val="0"/>
                  <w:marTop w:val="0"/>
                  <w:marBottom w:val="0"/>
                  <w:divBdr>
                    <w:top w:val="none" w:sz="0" w:space="0" w:color="auto"/>
                    <w:left w:val="none" w:sz="0" w:space="0" w:color="auto"/>
                    <w:bottom w:val="none" w:sz="0" w:space="0" w:color="auto"/>
                    <w:right w:val="none" w:sz="0" w:space="0" w:color="auto"/>
                  </w:divBdr>
                  <w:divsChild>
                    <w:div w:id="170335385">
                      <w:marLeft w:val="0"/>
                      <w:marRight w:val="0"/>
                      <w:marTop w:val="0"/>
                      <w:marBottom w:val="0"/>
                      <w:divBdr>
                        <w:top w:val="none" w:sz="0" w:space="0" w:color="auto"/>
                        <w:left w:val="none" w:sz="0" w:space="0" w:color="auto"/>
                        <w:bottom w:val="none" w:sz="0" w:space="0" w:color="auto"/>
                        <w:right w:val="none" w:sz="0" w:space="0" w:color="auto"/>
                      </w:divBdr>
                      <w:divsChild>
                        <w:div w:id="237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747001">
      <w:bodyDiv w:val="1"/>
      <w:marLeft w:val="0"/>
      <w:marRight w:val="0"/>
      <w:marTop w:val="0"/>
      <w:marBottom w:val="0"/>
      <w:divBdr>
        <w:top w:val="none" w:sz="0" w:space="0" w:color="auto"/>
        <w:left w:val="none" w:sz="0" w:space="0" w:color="auto"/>
        <w:bottom w:val="none" w:sz="0" w:space="0" w:color="auto"/>
        <w:right w:val="none" w:sz="0" w:space="0" w:color="auto"/>
      </w:divBdr>
    </w:div>
    <w:div w:id="1970282932">
      <w:bodyDiv w:val="1"/>
      <w:marLeft w:val="0"/>
      <w:marRight w:val="0"/>
      <w:marTop w:val="0"/>
      <w:marBottom w:val="0"/>
      <w:divBdr>
        <w:top w:val="none" w:sz="0" w:space="0" w:color="auto"/>
        <w:left w:val="none" w:sz="0" w:space="0" w:color="auto"/>
        <w:bottom w:val="none" w:sz="0" w:space="0" w:color="auto"/>
        <w:right w:val="none" w:sz="0" w:space="0" w:color="auto"/>
      </w:divBdr>
    </w:div>
    <w:div w:id="1992245152">
      <w:bodyDiv w:val="1"/>
      <w:marLeft w:val="0"/>
      <w:marRight w:val="0"/>
      <w:marTop w:val="0"/>
      <w:marBottom w:val="0"/>
      <w:divBdr>
        <w:top w:val="none" w:sz="0" w:space="0" w:color="auto"/>
        <w:left w:val="none" w:sz="0" w:space="0" w:color="auto"/>
        <w:bottom w:val="none" w:sz="0" w:space="0" w:color="auto"/>
        <w:right w:val="none" w:sz="0" w:space="0" w:color="auto"/>
      </w:divBdr>
    </w:div>
    <w:div w:id="2005818079">
      <w:bodyDiv w:val="1"/>
      <w:marLeft w:val="0"/>
      <w:marRight w:val="0"/>
      <w:marTop w:val="0"/>
      <w:marBottom w:val="0"/>
      <w:divBdr>
        <w:top w:val="none" w:sz="0" w:space="0" w:color="auto"/>
        <w:left w:val="none" w:sz="0" w:space="0" w:color="auto"/>
        <w:bottom w:val="none" w:sz="0" w:space="0" w:color="auto"/>
        <w:right w:val="none" w:sz="0" w:space="0" w:color="auto"/>
      </w:divBdr>
    </w:div>
    <w:div w:id="2024939004">
      <w:bodyDiv w:val="1"/>
      <w:marLeft w:val="0"/>
      <w:marRight w:val="0"/>
      <w:marTop w:val="0"/>
      <w:marBottom w:val="0"/>
      <w:divBdr>
        <w:top w:val="none" w:sz="0" w:space="0" w:color="auto"/>
        <w:left w:val="none" w:sz="0" w:space="0" w:color="auto"/>
        <w:bottom w:val="none" w:sz="0" w:space="0" w:color="auto"/>
        <w:right w:val="none" w:sz="0" w:space="0" w:color="auto"/>
      </w:divBdr>
    </w:div>
    <w:div w:id="2055814398">
      <w:bodyDiv w:val="1"/>
      <w:marLeft w:val="0"/>
      <w:marRight w:val="0"/>
      <w:marTop w:val="0"/>
      <w:marBottom w:val="0"/>
      <w:divBdr>
        <w:top w:val="none" w:sz="0" w:space="0" w:color="auto"/>
        <w:left w:val="none" w:sz="0" w:space="0" w:color="auto"/>
        <w:bottom w:val="none" w:sz="0" w:space="0" w:color="auto"/>
        <w:right w:val="none" w:sz="0" w:space="0" w:color="auto"/>
      </w:divBdr>
    </w:div>
    <w:div w:id="2067414190">
      <w:bodyDiv w:val="1"/>
      <w:marLeft w:val="0"/>
      <w:marRight w:val="0"/>
      <w:marTop w:val="0"/>
      <w:marBottom w:val="0"/>
      <w:divBdr>
        <w:top w:val="none" w:sz="0" w:space="0" w:color="auto"/>
        <w:left w:val="none" w:sz="0" w:space="0" w:color="auto"/>
        <w:bottom w:val="none" w:sz="0" w:space="0" w:color="auto"/>
        <w:right w:val="none" w:sz="0" w:space="0" w:color="auto"/>
      </w:divBdr>
    </w:div>
    <w:div w:id="2092506498">
      <w:bodyDiv w:val="1"/>
      <w:marLeft w:val="0"/>
      <w:marRight w:val="0"/>
      <w:marTop w:val="0"/>
      <w:marBottom w:val="0"/>
      <w:divBdr>
        <w:top w:val="none" w:sz="0" w:space="0" w:color="auto"/>
        <w:left w:val="none" w:sz="0" w:space="0" w:color="auto"/>
        <w:bottom w:val="none" w:sz="0" w:space="0" w:color="auto"/>
        <w:right w:val="none" w:sz="0" w:space="0" w:color="auto"/>
      </w:divBdr>
    </w:div>
    <w:div w:id="2114351943">
      <w:bodyDiv w:val="1"/>
      <w:marLeft w:val="0"/>
      <w:marRight w:val="0"/>
      <w:marTop w:val="0"/>
      <w:marBottom w:val="0"/>
      <w:divBdr>
        <w:top w:val="none" w:sz="0" w:space="0" w:color="auto"/>
        <w:left w:val="none" w:sz="0" w:space="0" w:color="auto"/>
        <w:bottom w:val="none" w:sz="0" w:space="0" w:color="auto"/>
        <w:right w:val="none" w:sz="0" w:space="0" w:color="auto"/>
      </w:divBdr>
    </w:div>
    <w:div w:id="212456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55066-A605-4C13-8975-B08CDACD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342</Words>
  <Characters>1951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Нурпеисова Айсабий</cp:lastModifiedBy>
  <cp:revision>3</cp:revision>
  <cp:lastPrinted>2025-08-01T04:52:00Z</cp:lastPrinted>
  <dcterms:created xsi:type="dcterms:W3CDTF">2025-10-21T12:24:00Z</dcterms:created>
  <dcterms:modified xsi:type="dcterms:W3CDTF">2025-10-22T04:29:00Z</dcterms:modified>
</cp:coreProperties>
</file>